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CB465A" w:rsidRDefault="00DF4190" w:rsidP="00573F41">
      <w:pPr>
        <w:spacing w:after="0"/>
        <w:jc w:val="right"/>
        <w:rPr>
          <w:rFonts w:ascii="Arial" w:hAnsi="Arial" w:cs="Arial"/>
          <w:b/>
          <w:bCs/>
          <w:color w:val="FF0000"/>
        </w:rPr>
      </w:pPr>
      <w:r w:rsidRPr="00CB465A">
        <w:rPr>
          <w:rFonts w:ascii="Arial" w:hAnsi="Arial" w:cs="Arial"/>
          <w:b/>
          <w:bCs/>
          <w:color w:val="FF0000"/>
        </w:rPr>
        <w:t>COMUNICAT DE PRESĂ</w:t>
      </w:r>
    </w:p>
    <w:p w14:paraId="3086B6D3" w14:textId="7AFDBAE7" w:rsidR="00573F41" w:rsidRPr="00CB465A" w:rsidRDefault="00573F41" w:rsidP="00573F41">
      <w:pPr>
        <w:jc w:val="right"/>
        <w:rPr>
          <w:rFonts w:ascii="Arial" w:hAnsi="Arial" w:cs="Arial"/>
          <w:i/>
          <w:iCs/>
          <w:color w:val="000000" w:themeColor="text1"/>
        </w:rPr>
      </w:pPr>
      <w:r w:rsidRPr="00CB465A">
        <w:rPr>
          <w:rFonts w:ascii="Arial" w:hAnsi="Arial" w:cs="Arial"/>
          <w:i/>
          <w:iCs/>
          <w:color w:val="000000" w:themeColor="text1"/>
        </w:rPr>
        <w:t xml:space="preserve">Pagini: </w:t>
      </w:r>
      <w:r w:rsidR="006E17EE">
        <w:rPr>
          <w:rFonts w:ascii="Arial" w:hAnsi="Arial" w:cs="Arial"/>
          <w:i/>
          <w:iCs/>
          <w:color w:val="000000" w:themeColor="text1"/>
        </w:rPr>
        <w:t>2</w:t>
      </w:r>
    </w:p>
    <w:p w14:paraId="0A3A7059" w14:textId="5F6F408E" w:rsidR="006101B3" w:rsidRPr="006101B3" w:rsidRDefault="00FB499B" w:rsidP="006101B3">
      <w:pPr>
        <w:jc w:val="center"/>
        <w:rPr>
          <w:rFonts w:ascii="Arial" w:hAnsi="Arial" w:cs="Arial"/>
          <w:b/>
          <w:bCs/>
          <w:i/>
          <w:iCs/>
          <w:sz w:val="28"/>
          <w:szCs w:val="28"/>
        </w:rPr>
      </w:pPr>
      <w:bookmarkStart w:id="0" w:name="_Hlk190491985"/>
      <w:r>
        <w:rPr>
          <w:rFonts w:ascii="Arial" w:hAnsi="Arial" w:cs="Arial"/>
          <w:b/>
          <w:bCs/>
          <w:sz w:val="28"/>
          <w:szCs w:val="28"/>
        </w:rPr>
        <w:t xml:space="preserve">TRANSAVIA </w:t>
      </w:r>
      <w:r w:rsidR="00AA53AF" w:rsidRPr="00AA53AF">
        <w:rPr>
          <w:rFonts w:ascii="Arial" w:hAnsi="Arial" w:cs="Arial"/>
          <w:b/>
          <w:bCs/>
          <w:sz w:val="28"/>
          <w:szCs w:val="28"/>
        </w:rPr>
        <w:t xml:space="preserve">lansează </w:t>
      </w:r>
      <w:r w:rsidR="006101B3" w:rsidRPr="006101B3">
        <w:rPr>
          <w:rFonts w:ascii="Arial" w:hAnsi="Arial" w:cs="Arial"/>
          <w:b/>
          <w:bCs/>
          <w:sz w:val="28"/>
          <w:szCs w:val="28"/>
        </w:rPr>
        <w:t>gama „Fragedo Crunch Your Lunch” și redefinește preparatele din carne de pui, gata de gătit cu ajutorul AI și a tehnologiei de vârf</w:t>
      </w:r>
      <w:r w:rsidR="006101B3" w:rsidRPr="006101B3">
        <w:rPr>
          <w:rFonts w:ascii="Arial" w:hAnsi="Arial" w:cs="Arial"/>
          <w:b/>
          <w:bCs/>
          <w:i/>
          <w:iCs/>
          <w:sz w:val="28"/>
          <w:szCs w:val="28"/>
        </w:rPr>
        <w:t xml:space="preserve"> </w:t>
      </w:r>
    </w:p>
    <w:bookmarkEnd w:id="0"/>
    <w:p w14:paraId="6282EBB7" w14:textId="77777777" w:rsidR="00B8075D" w:rsidRPr="00CB465A" w:rsidRDefault="00B8075D">
      <w:pPr>
        <w:rPr>
          <w:rFonts w:ascii="Arial" w:hAnsi="Arial" w:cs="Arial"/>
          <w:b/>
          <w:bCs/>
        </w:rPr>
      </w:pPr>
    </w:p>
    <w:p w14:paraId="3A181B9F" w14:textId="111A2044" w:rsidR="004374CA" w:rsidRPr="00CB465A" w:rsidRDefault="002131BA" w:rsidP="004374CA">
      <w:pPr>
        <w:jc w:val="both"/>
        <w:rPr>
          <w:rFonts w:ascii="Arial" w:hAnsi="Arial" w:cs="Arial"/>
          <w:b/>
          <w:bCs/>
        </w:rPr>
      </w:pPr>
      <w:r w:rsidRPr="00CB465A">
        <w:rPr>
          <w:rFonts w:ascii="Arial" w:hAnsi="Arial" w:cs="Arial"/>
          <w:b/>
          <w:bCs/>
          <w:i/>
          <w:iCs/>
        </w:rPr>
        <w:t>1</w:t>
      </w:r>
      <w:r w:rsidR="008853C8">
        <w:rPr>
          <w:rFonts w:ascii="Arial" w:hAnsi="Arial" w:cs="Arial"/>
          <w:b/>
          <w:bCs/>
          <w:i/>
          <w:iCs/>
        </w:rPr>
        <w:t>2</w:t>
      </w:r>
      <w:r w:rsidR="00D34821" w:rsidRPr="00CB465A">
        <w:rPr>
          <w:rFonts w:ascii="Arial" w:hAnsi="Arial" w:cs="Arial"/>
          <w:b/>
          <w:bCs/>
          <w:i/>
          <w:iCs/>
        </w:rPr>
        <w:t xml:space="preserve"> </w:t>
      </w:r>
      <w:r w:rsidR="008853C8">
        <w:rPr>
          <w:rFonts w:ascii="Arial" w:hAnsi="Arial" w:cs="Arial"/>
          <w:b/>
          <w:bCs/>
          <w:i/>
          <w:iCs/>
        </w:rPr>
        <w:t>august</w:t>
      </w:r>
      <w:r w:rsidR="00390196" w:rsidRPr="00CB465A">
        <w:rPr>
          <w:rFonts w:ascii="Arial" w:hAnsi="Arial" w:cs="Arial"/>
          <w:b/>
          <w:bCs/>
          <w:i/>
          <w:iCs/>
        </w:rPr>
        <w:t xml:space="preserve"> 202</w:t>
      </w:r>
      <w:r w:rsidR="00C55920" w:rsidRPr="00CB465A">
        <w:rPr>
          <w:rFonts w:ascii="Arial" w:hAnsi="Arial" w:cs="Arial"/>
          <w:b/>
          <w:bCs/>
          <w:i/>
          <w:iCs/>
        </w:rPr>
        <w:t>5</w:t>
      </w:r>
      <w:r w:rsidR="00390196" w:rsidRPr="00CB465A">
        <w:rPr>
          <w:rFonts w:ascii="Arial" w:hAnsi="Arial" w:cs="Arial"/>
          <w:b/>
          <w:bCs/>
          <w:i/>
          <w:iCs/>
        </w:rPr>
        <w:t>. Sântimbru, Alba</w:t>
      </w:r>
      <w:r w:rsidR="00390196" w:rsidRPr="00CB465A">
        <w:rPr>
          <w:rFonts w:ascii="Arial" w:hAnsi="Arial" w:cs="Arial"/>
          <w:b/>
          <w:bCs/>
        </w:rPr>
        <w:t>.</w:t>
      </w:r>
      <w:r w:rsidRPr="00CB465A">
        <w:rPr>
          <w:rFonts w:ascii="Arial" w:hAnsi="Arial" w:cs="Arial"/>
          <w:b/>
          <w:bCs/>
        </w:rPr>
        <w:t xml:space="preserve"> </w:t>
      </w:r>
      <w:r w:rsidR="006101B3" w:rsidRPr="006101B3">
        <w:rPr>
          <w:rFonts w:ascii="Arial" w:hAnsi="Arial" w:cs="Arial"/>
          <w:b/>
          <w:bCs/>
          <w:i/>
          <w:iCs/>
        </w:rPr>
        <w:t xml:space="preserve">Liderul sectorului avicol din România, TRANSAVIA, schimbă </w:t>
      </w:r>
      <w:bookmarkStart w:id="1" w:name="_Hlk190492021"/>
      <w:r w:rsidR="00C55920" w:rsidRPr="00CB465A">
        <w:rPr>
          <w:rFonts w:ascii="Arial" w:hAnsi="Arial" w:cs="Arial"/>
          <w:b/>
          <w:bCs/>
        </w:rPr>
        <w:t xml:space="preserve">modul în care privim preparatele din carne de pui, gata de gătit. </w:t>
      </w:r>
      <w:r w:rsidR="00B71DA6" w:rsidRPr="00CB465A">
        <w:rPr>
          <w:rFonts w:ascii="Arial" w:hAnsi="Arial" w:cs="Arial"/>
          <w:b/>
          <w:bCs/>
        </w:rPr>
        <w:t xml:space="preserve">Noua gamă </w:t>
      </w:r>
      <w:r w:rsidR="00B71DA6" w:rsidRPr="00CB465A">
        <w:rPr>
          <w:rFonts w:ascii="Arial" w:hAnsi="Arial" w:cs="Arial"/>
          <w:b/>
          <w:bCs/>
          <w:i/>
          <w:iCs/>
        </w:rPr>
        <w:t>Fragedo Crunch your Lunch</w:t>
      </w:r>
      <w:r w:rsidR="00E6007B" w:rsidRPr="00CB465A">
        <w:rPr>
          <w:rFonts w:ascii="Arial" w:hAnsi="Arial" w:cs="Arial"/>
          <w:b/>
          <w:bCs/>
          <w:i/>
          <w:iCs/>
        </w:rPr>
        <w:t xml:space="preserve">, </w:t>
      </w:r>
      <w:r w:rsidR="00E6007B" w:rsidRPr="00C25ECE">
        <w:rPr>
          <w:rFonts w:ascii="Arial" w:hAnsi="Arial" w:cs="Arial"/>
          <w:b/>
          <w:bCs/>
        </w:rPr>
        <w:t>aduce echilibrul perfect între tradiție și modernitate</w:t>
      </w:r>
      <w:r w:rsidR="00E6007B" w:rsidRPr="00CB465A">
        <w:rPr>
          <w:rFonts w:ascii="Arial" w:hAnsi="Arial" w:cs="Arial"/>
          <w:b/>
          <w:bCs/>
        </w:rPr>
        <w:t xml:space="preserve">, </w:t>
      </w:r>
      <w:r w:rsidR="00E6007B" w:rsidRPr="00C25ECE">
        <w:rPr>
          <w:rFonts w:ascii="Arial" w:hAnsi="Arial" w:cs="Arial"/>
          <w:b/>
          <w:bCs/>
        </w:rPr>
        <w:t>tehnologi</w:t>
      </w:r>
      <w:r w:rsidR="00E6007B" w:rsidRPr="00CB465A">
        <w:rPr>
          <w:rFonts w:ascii="Arial" w:hAnsi="Arial" w:cs="Arial"/>
          <w:b/>
          <w:bCs/>
        </w:rPr>
        <w:t>e</w:t>
      </w:r>
      <w:r w:rsidR="00E6007B" w:rsidRPr="00C25ECE">
        <w:rPr>
          <w:rFonts w:ascii="Arial" w:hAnsi="Arial" w:cs="Arial"/>
          <w:b/>
          <w:bCs/>
        </w:rPr>
        <w:t xml:space="preserve"> și pasiune pentru gust autentic</w:t>
      </w:r>
      <w:r w:rsidR="00E6007B" w:rsidRPr="00CB465A">
        <w:rPr>
          <w:rFonts w:ascii="Arial" w:hAnsi="Arial" w:cs="Arial"/>
          <w:b/>
          <w:bCs/>
        </w:rPr>
        <w:t>,</w:t>
      </w:r>
      <w:r w:rsidR="00E6007B" w:rsidRPr="00C25ECE">
        <w:rPr>
          <w:rFonts w:ascii="Arial" w:hAnsi="Arial" w:cs="Arial"/>
          <w:b/>
          <w:bCs/>
        </w:rPr>
        <w:t xml:space="preserve"> </w:t>
      </w:r>
      <w:r w:rsidR="00E6007B" w:rsidRPr="00CB465A">
        <w:rPr>
          <w:rFonts w:ascii="Arial" w:hAnsi="Arial" w:cs="Arial"/>
          <w:b/>
          <w:bCs/>
        </w:rPr>
        <w:t>f</w:t>
      </w:r>
      <w:r w:rsidR="00E6007B" w:rsidRPr="00C25ECE">
        <w:rPr>
          <w:rFonts w:ascii="Arial" w:hAnsi="Arial" w:cs="Arial"/>
          <w:b/>
          <w:bCs/>
        </w:rPr>
        <w:t>ără compromisuri la calitate, prospețime sau valoare nutrițională</w:t>
      </w:r>
      <w:r w:rsidR="00E6007B" w:rsidRPr="00CB465A">
        <w:rPr>
          <w:rFonts w:ascii="Arial" w:hAnsi="Arial" w:cs="Arial"/>
          <w:b/>
          <w:bCs/>
        </w:rPr>
        <w:t>.</w:t>
      </w:r>
    </w:p>
    <w:bookmarkEnd w:id="1"/>
    <w:p w14:paraId="521A9015" w14:textId="2FCB5C2E" w:rsidR="00270E1F" w:rsidRPr="00270E1F" w:rsidRDefault="007D7A27" w:rsidP="00270E1F">
      <w:pPr>
        <w:jc w:val="both"/>
        <w:rPr>
          <w:rFonts w:ascii="Arial" w:hAnsi="Arial" w:cs="Arial"/>
        </w:rPr>
      </w:pPr>
      <w:r>
        <w:rPr>
          <w:rFonts w:ascii="Arial" w:hAnsi="Arial" w:cs="Arial"/>
        </w:rPr>
        <w:t>Cele trei produse</w:t>
      </w:r>
      <w:r w:rsidR="00270E1F" w:rsidRPr="00CB465A">
        <w:rPr>
          <w:rFonts w:ascii="Arial" w:hAnsi="Arial" w:cs="Arial"/>
        </w:rPr>
        <w:t xml:space="preserve"> </w:t>
      </w:r>
      <w:bookmarkStart w:id="2" w:name="_Hlk190492107"/>
      <w:r w:rsidR="00091628">
        <w:rPr>
          <w:rFonts w:ascii="Arial" w:hAnsi="Arial" w:cs="Arial"/>
        </w:rPr>
        <w:t xml:space="preserve">din piept de pui întreg, </w:t>
      </w:r>
      <w:r w:rsidR="00270E1F" w:rsidRPr="00CB465A">
        <w:rPr>
          <w:rFonts w:ascii="Arial" w:hAnsi="Arial" w:cs="Arial"/>
        </w:rPr>
        <w:t>gata de gătit</w:t>
      </w:r>
      <w:r w:rsidR="00091628">
        <w:rPr>
          <w:rFonts w:ascii="Arial" w:hAnsi="Arial" w:cs="Arial"/>
        </w:rPr>
        <w:t xml:space="preserve">, </w:t>
      </w:r>
      <w:r w:rsidRPr="007D7A27">
        <w:rPr>
          <w:rFonts w:ascii="Arial" w:hAnsi="Arial" w:cs="Arial"/>
          <w:i/>
          <w:iCs/>
        </w:rPr>
        <w:t>Șnițel, Bites</w:t>
      </w:r>
      <w:r>
        <w:rPr>
          <w:rFonts w:ascii="Arial" w:hAnsi="Arial" w:cs="Arial"/>
        </w:rPr>
        <w:t xml:space="preserve"> și </w:t>
      </w:r>
      <w:r w:rsidRPr="007D7A27">
        <w:rPr>
          <w:rFonts w:ascii="Arial" w:hAnsi="Arial" w:cs="Arial"/>
          <w:i/>
          <w:iCs/>
        </w:rPr>
        <w:t>Strips</w:t>
      </w:r>
      <w:r>
        <w:rPr>
          <w:rFonts w:ascii="Arial" w:hAnsi="Arial" w:cs="Arial"/>
        </w:rPr>
        <w:t xml:space="preserve">, </w:t>
      </w:r>
      <w:r w:rsidR="00270E1F" w:rsidRPr="00270E1F">
        <w:rPr>
          <w:rFonts w:ascii="Arial" w:hAnsi="Arial" w:cs="Arial"/>
        </w:rPr>
        <w:t>redefine</w:t>
      </w:r>
      <w:r>
        <w:rPr>
          <w:rFonts w:ascii="Arial" w:hAnsi="Arial" w:cs="Arial"/>
        </w:rPr>
        <w:t>sc</w:t>
      </w:r>
      <w:r w:rsidR="00270E1F" w:rsidRPr="00270E1F">
        <w:rPr>
          <w:rFonts w:ascii="Arial" w:hAnsi="Arial" w:cs="Arial"/>
        </w:rPr>
        <w:t xml:space="preserve"> modul în care românii se</w:t>
      </w:r>
      <w:r w:rsidR="00091628">
        <w:rPr>
          <w:rFonts w:ascii="Arial" w:hAnsi="Arial" w:cs="Arial"/>
        </w:rPr>
        <w:t xml:space="preserve"> pot</w:t>
      </w:r>
      <w:r w:rsidR="00270E1F" w:rsidRPr="00270E1F">
        <w:rPr>
          <w:rFonts w:ascii="Arial" w:hAnsi="Arial" w:cs="Arial"/>
        </w:rPr>
        <w:t xml:space="preserve"> bucur</w:t>
      </w:r>
      <w:r w:rsidR="00091628">
        <w:rPr>
          <w:rFonts w:ascii="Arial" w:hAnsi="Arial" w:cs="Arial"/>
        </w:rPr>
        <w:t>a</w:t>
      </w:r>
      <w:r w:rsidR="00270E1F" w:rsidRPr="00270E1F">
        <w:rPr>
          <w:rFonts w:ascii="Arial" w:hAnsi="Arial" w:cs="Arial"/>
        </w:rPr>
        <w:t xml:space="preserve"> de savoarea autentică a puiului</w:t>
      </w:r>
      <w:r w:rsidR="00270E1F" w:rsidRPr="00CB465A">
        <w:rPr>
          <w:rFonts w:ascii="Arial" w:hAnsi="Arial" w:cs="Arial"/>
        </w:rPr>
        <w:t xml:space="preserve"> premium</w:t>
      </w:r>
      <w:r w:rsidR="00270E1F" w:rsidRPr="00270E1F">
        <w:rPr>
          <w:rFonts w:ascii="Arial" w:hAnsi="Arial" w:cs="Arial"/>
        </w:rPr>
        <w:t xml:space="preserve">, combinând tehnologie de </w:t>
      </w:r>
      <w:r w:rsidR="00091628">
        <w:rPr>
          <w:rFonts w:ascii="Arial" w:hAnsi="Arial" w:cs="Arial"/>
        </w:rPr>
        <w:t>vârf</w:t>
      </w:r>
      <w:r w:rsidR="00270E1F" w:rsidRPr="00270E1F">
        <w:rPr>
          <w:rFonts w:ascii="Arial" w:hAnsi="Arial" w:cs="Arial"/>
        </w:rPr>
        <w:t>, ingrediente de calitate superioară și un plus de inovație pentru o experiență de neegalat</w:t>
      </w:r>
      <w:r w:rsidR="00270E1F" w:rsidRPr="00CB465A">
        <w:rPr>
          <w:rFonts w:ascii="Arial" w:hAnsi="Arial" w:cs="Arial"/>
        </w:rPr>
        <w:t>, fără efort și convenabil.</w:t>
      </w:r>
    </w:p>
    <w:bookmarkEnd w:id="2"/>
    <w:p w14:paraId="6A8576DB" w14:textId="2B8C86BE" w:rsidR="00AE44D7" w:rsidRPr="00CB465A" w:rsidRDefault="004374CA" w:rsidP="00CE156F">
      <w:pPr>
        <w:ind w:left="567" w:right="544"/>
        <w:jc w:val="both"/>
        <w:rPr>
          <w:rFonts w:ascii="Arial" w:hAnsi="Arial" w:cs="Arial"/>
        </w:rPr>
      </w:pPr>
      <w:r w:rsidRPr="00CB465A">
        <w:rPr>
          <w:rFonts w:ascii="Arial" w:hAnsi="Arial" w:cs="Arial"/>
          <w:i/>
          <w:iCs/>
        </w:rPr>
        <w:t>„Noua gamă Fragedo Crunch your Lunch, disponibilă în magazinele din comerțul modern din țară</w:t>
      </w:r>
      <w:r w:rsidR="00C568DC" w:rsidRPr="00CB465A">
        <w:rPr>
          <w:rFonts w:ascii="Arial" w:hAnsi="Arial" w:cs="Arial"/>
          <w:i/>
          <w:iCs/>
        </w:rPr>
        <w:t xml:space="preserve"> în trei variante, Șnițel, Bites și Strips</w:t>
      </w:r>
      <w:r w:rsidRPr="00CB465A">
        <w:rPr>
          <w:rFonts w:ascii="Arial" w:hAnsi="Arial" w:cs="Arial"/>
          <w:i/>
          <w:iCs/>
        </w:rPr>
        <w:t xml:space="preserve">, redefinește așteptările </w:t>
      </w:r>
      <w:r w:rsidR="00E616F5">
        <w:rPr>
          <w:rFonts w:ascii="Arial" w:hAnsi="Arial" w:cs="Arial"/>
          <w:i/>
          <w:iCs/>
        </w:rPr>
        <w:t>consumatorilor moderni</w:t>
      </w:r>
      <w:r w:rsidRPr="00CB465A">
        <w:rPr>
          <w:rFonts w:ascii="Arial" w:hAnsi="Arial" w:cs="Arial"/>
          <w:i/>
          <w:iCs/>
        </w:rPr>
        <w:t xml:space="preserve"> care nu acceptă compromisuri: piept de pui întreg premium, </w:t>
      </w:r>
      <w:r w:rsidR="00E04496" w:rsidRPr="00CB465A">
        <w:rPr>
          <w:rFonts w:ascii="Arial" w:hAnsi="Arial" w:cs="Arial"/>
          <w:i/>
          <w:iCs/>
        </w:rPr>
        <w:t>cu</w:t>
      </w:r>
      <w:r w:rsidRPr="00CB465A">
        <w:rPr>
          <w:rFonts w:ascii="Arial" w:hAnsi="Arial" w:cs="Arial"/>
          <w:i/>
          <w:iCs/>
        </w:rPr>
        <w:t xml:space="preserve"> conținut ridicat de </w:t>
      </w:r>
      <w:r w:rsidR="00E04496" w:rsidRPr="00CB465A">
        <w:rPr>
          <w:rFonts w:ascii="Arial" w:hAnsi="Arial" w:cs="Arial"/>
          <w:i/>
          <w:iCs/>
        </w:rPr>
        <w:t xml:space="preserve">proteine, </w:t>
      </w:r>
      <w:r w:rsidR="00483C25" w:rsidRPr="00CB465A">
        <w:rPr>
          <w:rFonts w:ascii="Arial" w:hAnsi="Arial" w:cs="Arial"/>
          <w:i/>
          <w:iCs/>
        </w:rPr>
        <w:t>fraged și suculent</w:t>
      </w:r>
      <w:r w:rsidR="00483C25">
        <w:rPr>
          <w:rFonts w:ascii="Arial" w:hAnsi="Arial" w:cs="Arial"/>
          <w:i/>
          <w:iCs/>
        </w:rPr>
        <w:t>,</w:t>
      </w:r>
      <w:r w:rsidR="00483C25" w:rsidRPr="00CB465A">
        <w:rPr>
          <w:rFonts w:ascii="Arial" w:hAnsi="Arial" w:cs="Arial"/>
          <w:i/>
          <w:iCs/>
        </w:rPr>
        <w:t xml:space="preserve"> </w:t>
      </w:r>
      <w:r w:rsidR="00E04496" w:rsidRPr="00CB465A">
        <w:rPr>
          <w:rFonts w:ascii="Arial" w:hAnsi="Arial" w:cs="Arial"/>
          <w:i/>
          <w:iCs/>
        </w:rPr>
        <w:t xml:space="preserve">cu </w:t>
      </w:r>
      <w:r w:rsidR="00483C25">
        <w:rPr>
          <w:rFonts w:ascii="Arial" w:hAnsi="Arial" w:cs="Arial"/>
          <w:i/>
          <w:iCs/>
        </w:rPr>
        <w:t>un înveliș</w:t>
      </w:r>
      <w:r w:rsidR="00E04496" w:rsidRPr="00CB465A">
        <w:rPr>
          <w:rFonts w:ascii="Arial" w:hAnsi="Arial" w:cs="Arial"/>
          <w:i/>
          <w:iCs/>
        </w:rPr>
        <w:t xml:space="preserve"> auriu</w:t>
      </w:r>
      <w:r w:rsidR="00483C25">
        <w:rPr>
          <w:rFonts w:ascii="Arial" w:hAnsi="Arial" w:cs="Arial"/>
          <w:i/>
          <w:iCs/>
        </w:rPr>
        <w:t xml:space="preserve">, </w:t>
      </w:r>
      <w:r w:rsidR="00E04496" w:rsidRPr="00CB465A">
        <w:rPr>
          <w:rFonts w:ascii="Arial" w:hAnsi="Arial" w:cs="Arial"/>
          <w:i/>
          <w:iCs/>
        </w:rPr>
        <w:t>incredibil de crocant cu ovăz, multicerale sau zară</w:t>
      </w:r>
      <w:r w:rsidR="00793F9B">
        <w:rPr>
          <w:rFonts w:ascii="Arial" w:hAnsi="Arial" w:cs="Arial"/>
          <w:i/>
          <w:iCs/>
        </w:rPr>
        <w:t>(buttermilk)</w:t>
      </w:r>
      <w:r w:rsidR="00E04496" w:rsidRPr="00CB465A">
        <w:rPr>
          <w:rFonts w:ascii="Arial" w:hAnsi="Arial" w:cs="Arial"/>
          <w:i/>
          <w:iCs/>
        </w:rPr>
        <w:t>.</w:t>
      </w:r>
      <w:r w:rsidR="004D750F">
        <w:rPr>
          <w:rFonts w:ascii="Arial" w:hAnsi="Arial" w:cs="Arial"/>
          <w:i/>
          <w:iCs/>
        </w:rPr>
        <w:t xml:space="preserve"> Ne dorim ca toate familiile din România să se bucure de această gamă gata de gătit, și să aducă savoare în bucătărie, fără </w:t>
      </w:r>
      <w:r w:rsidR="00CF6977">
        <w:rPr>
          <w:rFonts w:ascii="Arial" w:hAnsi="Arial" w:cs="Arial"/>
          <w:i/>
          <w:iCs/>
        </w:rPr>
        <w:t>compromisuri</w:t>
      </w:r>
      <w:r w:rsidR="004D750F">
        <w:rPr>
          <w:rFonts w:ascii="Arial" w:hAnsi="Arial" w:cs="Arial"/>
          <w:i/>
          <w:iCs/>
        </w:rPr>
        <w:t xml:space="preserve"> de gust, calitate sau buget</w:t>
      </w:r>
      <w:r w:rsidR="00CF6977">
        <w:rPr>
          <w:rFonts w:ascii="Arial" w:hAnsi="Arial" w:cs="Arial"/>
          <w:i/>
          <w:iCs/>
        </w:rPr>
        <w:t xml:space="preserve">. </w:t>
      </w:r>
      <w:r w:rsidR="00CF6977" w:rsidRPr="00CF6977">
        <w:rPr>
          <w:rFonts w:ascii="Arial" w:hAnsi="Arial" w:cs="Arial"/>
          <w:i/>
          <w:iCs/>
        </w:rPr>
        <w:t xml:space="preserve">Știm că românii caută produse de încredere, cu ingrediente </w:t>
      </w:r>
      <w:r w:rsidR="00CF6977">
        <w:rPr>
          <w:rFonts w:ascii="Arial" w:hAnsi="Arial" w:cs="Arial"/>
          <w:i/>
          <w:iCs/>
        </w:rPr>
        <w:t>sigure, de calitate înaltă</w:t>
      </w:r>
      <w:r w:rsidR="00CF6977" w:rsidRPr="00CF6977">
        <w:rPr>
          <w:rFonts w:ascii="Arial" w:hAnsi="Arial" w:cs="Arial"/>
          <w:i/>
          <w:iCs/>
        </w:rPr>
        <w:t xml:space="preserve"> și un raport optim calitate-preț, iar această gamă este răspunsul nostru la aceste nevoi</w:t>
      </w:r>
      <w:r w:rsidR="00E6007B" w:rsidRPr="00CB465A">
        <w:rPr>
          <w:rFonts w:ascii="Arial" w:hAnsi="Arial" w:cs="Arial"/>
          <w:i/>
          <w:iCs/>
        </w:rPr>
        <w:t>”</w:t>
      </w:r>
      <w:r w:rsidR="00615333" w:rsidRPr="00CB465A">
        <w:rPr>
          <w:rFonts w:ascii="Arial" w:hAnsi="Arial" w:cs="Arial"/>
          <w:i/>
          <w:iCs/>
        </w:rPr>
        <w:t xml:space="preserve">, </w:t>
      </w:r>
      <w:r w:rsidR="00615333" w:rsidRPr="00CB465A">
        <w:rPr>
          <w:rFonts w:ascii="Arial" w:hAnsi="Arial" w:cs="Arial"/>
        </w:rPr>
        <w:t xml:space="preserve">spune </w:t>
      </w:r>
      <w:r w:rsidR="00F02CD4" w:rsidRPr="00CB465A">
        <w:rPr>
          <w:rFonts w:ascii="Arial" w:hAnsi="Arial" w:cs="Arial"/>
          <w:b/>
          <w:bCs/>
        </w:rPr>
        <w:t>Ciprian Oprea</w:t>
      </w:r>
      <w:r w:rsidR="00615333" w:rsidRPr="00CB465A">
        <w:rPr>
          <w:rFonts w:ascii="Arial" w:hAnsi="Arial" w:cs="Arial"/>
          <w:b/>
          <w:bCs/>
        </w:rPr>
        <w:t xml:space="preserve">, Director </w:t>
      </w:r>
      <w:r w:rsidR="00F02CD4" w:rsidRPr="00CB465A">
        <w:rPr>
          <w:rFonts w:ascii="Arial" w:hAnsi="Arial" w:cs="Arial"/>
          <w:b/>
          <w:bCs/>
        </w:rPr>
        <w:t>Comercial</w:t>
      </w:r>
      <w:r w:rsidR="00615333" w:rsidRPr="00CB465A">
        <w:rPr>
          <w:rFonts w:ascii="Arial" w:hAnsi="Arial" w:cs="Arial"/>
          <w:b/>
          <w:bCs/>
        </w:rPr>
        <w:t xml:space="preserve"> TRANSAVIA</w:t>
      </w:r>
      <w:r w:rsidR="00615333" w:rsidRPr="00CB465A">
        <w:rPr>
          <w:rFonts w:ascii="Arial" w:hAnsi="Arial" w:cs="Arial"/>
        </w:rPr>
        <w:t xml:space="preserve">. </w:t>
      </w:r>
    </w:p>
    <w:p w14:paraId="0598FC63" w14:textId="77777777" w:rsidR="008E0771" w:rsidRPr="00CB465A" w:rsidRDefault="00FF7DD3" w:rsidP="008E0771">
      <w:pPr>
        <w:ind w:right="544"/>
        <w:jc w:val="both"/>
        <w:rPr>
          <w:rFonts w:ascii="Arial" w:hAnsi="Arial" w:cs="Arial"/>
          <w:b/>
          <w:bCs/>
        </w:rPr>
      </w:pPr>
      <w:r w:rsidRPr="00FF7DD3">
        <w:rPr>
          <w:rFonts w:ascii="Arial" w:hAnsi="Arial" w:cs="Arial"/>
          <w:b/>
          <w:bCs/>
        </w:rPr>
        <w:t xml:space="preserve">Un proces meticulos </w:t>
      </w:r>
      <w:r w:rsidR="008E0771" w:rsidRPr="00CB465A">
        <w:rPr>
          <w:rFonts w:ascii="Arial" w:hAnsi="Arial" w:cs="Arial"/>
          <w:b/>
          <w:bCs/>
        </w:rPr>
        <w:t xml:space="preserve">și tehnologie de vârf </w:t>
      </w:r>
      <w:r w:rsidRPr="00FF7DD3">
        <w:rPr>
          <w:rFonts w:ascii="Arial" w:hAnsi="Arial" w:cs="Arial"/>
          <w:b/>
          <w:bCs/>
        </w:rPr>
        <w:t>pentru gustul</w:t>
      </w:r>
      <w:r w:rsidR="00332C28" w:rsidRPr="00CB465A">
        <w:rPr>
          <w:rFonts w:ascii="Arial" w:hAnsi="Arial" w:cs="Arial"/>
          <w:b/>
          <w:bCs/>
        </w:rPr>
        <w:t>, textura</w:t>
      </w:r>
      <w:r w:rsidRPr="00FF7DD3">
        <w:rPr>
          <w:rFonts w:ascii="Arial" w:hAnsi="Arial" w:cs="Arial"/>
          <w:b/>
          <w:bCs/>
        </w:rPr>
        <w:t xml:space="preserve"> </w:t>
      </w:r>
      <w:r w:rsidRPr="00CB465A">
        <w:rPr>
          <w:rFonts w:ascii="Arial" w:hAnsi="Arial" w:cs="Arial"/>
          <w:b/>
          <w:bCs/>
        </w:rPr>
        <w:t xml:space="preserve">și crunch-ul </w:t>
      </w:r>
      <w:r w:rsidRPr="00FF7DD3">
        <w:rPr>
          <w:rFonts w:ascii="Arial" w:hAnsi="Arial" w:cs="Arial"/>
          <w:b/>
          <w:bCs/>
        </w:rPr>
        <w:t>perfect</w:t>
      </w:r>
      <w:r w:rsidR="00332C28" w:rsidRPr="00CB465A">
        <w:rPr>
          <w:rFonts w:ascii="Arial" w:hAnsi="Arial" w:cs="Arial"/>
          <w:b/>
          <w:bCs/>
        </w:rPr>
        <w:t>e</w:t>
      </w:r>
    </w:p>
    <w:p w14:paraId="2C3BCF46" w14:textId="2A6FCD87" w:rsidR="00DF0409" w:rsidRPr="008E0771" w:rsidRDefault="00DF0409" w:rsidP="00CB465A">
      <w:pPr>
        <w:ind w:right="-23"/>
        <w:jc w:val="both"/>
        <w:rPr>
          <w:rFonts w:ascii="Arial" w:hAnsi="Arial" w:cs="Arial"/>
        </w:rPr>
      </w:pPr>
      <w:r w:rsidRPr="00DF0409">
        <w:rPr>
          <w:rFonts w:ascii="Arial" w:hAnsi="Arial" w:cs="Arial"/>
        </w:rPr>
        <w:t xml:space="preserve">Pentru a obține combinație perfectă între crocant și suculent, </w:t>
      </w:r>
      <w:r w:rsidR="00101425">
        <w:rPr>
          <w:rFonts w:ascii="Arial" w:hAnsi="Arial" w:cs="Arial"/>
        </w:rPr>
        <w:t>liderul pieței de carne de pui</w:t>
      </w:r>
      <w:r>
        <w:rPr>
          <w:rFonts w:ascii="Arial" w:hAnsi="Arial" w:cs="Arial"/>
        </w:rPr>
        <w:t xml:space="preserve"> folosește</w:t>
      </w:r>
      <w:r w:rsidRPr="00DF0409">
        <w:rPr>
          <w:rFonts w:ascii="Arial" w:hAnsi="Arial" w:cs="Arial"/>
        </w:rPr>
        <w:t xml:space="preserve"> tehnologia ultramodernă Marel i-CUT, care asigură porționare precisă și elimină risipa alimentară. Iar datorită metodelor avansate de coacere și prăjire, fiecare produs din gama </w:t>
      </w:r>
      <w:r w:rsidRPr="00DF0409">
        <w:rPr>
          <w:rFonts w:ascii="Arial" w:hAnsi="Arial" w:cs="Arial"/>
          <w:i/>
          <w:iCs/>
        </w:rPr>
        <w:t>Fragedo Crunch your Lanch</w:t>
      </w:r>
      <w:r w:rsidRPr="00DF0409">
        <w:rPr>
          <w:rFonts w:ascii="Arial" w:hAnsi="Arial" w:cs="Arial"/>
        </w:rPr>
        <w:t xml:space="preserve"> este uniform, savuros și gata de gătit în câteva minute</w:t>
      </w:r>
      <w:r>
        <w:rPr>
          <w:rFonts w:ascii="Arial" w:hAnsi="Arial" w:cs="Arial"/>
        </w:rPr>
        <w:t>.</w:t>
      </w:r>
    </w:p>
    <w:p w14:paraId="58E96687" w14:textId="1E2C6B1E" w:rsidR="00F02CD4" w:rsidRPr="00CB465A" w:rsidRDefault="00CE156F" w:rsidP="00F02CD4">
      <w:pPr>
        <w:ind w:left="567" w:right="544"/>
        <w:jc w:val="both"/>
        <w:rPr>
          <w:rFonts w:ascii="Arial" w:hAnsi="Arial" w:cs="Arial"/>
        </w:rPr>
      </w:pPr>
      <w:r w:rsidRPr="00CB465A">
        <w:rPr>
          <w:rFonts w:ascii="Arial" w:hAnsi="Arial" w:cs="Arial"/>
        </w:rPr>
        <w:t>„</w:t>
      </w:r>
      <w:r w:rsidR="008E0771" w:rsidRPr="00CB465A">
        <w:rPr>
          <w:rFonts w:ascii="Arial" w:hAnsi="Arial" w:cs="Arial"/>
          <w:i/>
          <w:iCs/>
        </w:rPr>
        <w:t>Folosim tehnologie avansată, iar e</w:t>
      </w:r>
      <w:r w:rsidRPr="00CB465A">
        <w:rPr>
          <w:rFonts w:ascii="Arial" w:hAnsi="Arial" w:cs="Arial"/>
          <w:i/>
          <w:iCs/>
        </w:rPr>
        <w:t>chip</w:t>
      </w:r>
      <w:r w:rsidR="00992188" w:rsidRPr="00CB465A">
        <w:rPr>
          <w:rFonts w:ascii="Arial" w:hAnsi="Arial" w:cs="Arial"/>
          <w:i/>
          <w:iCs/>
        </w:rPr>
        <w:t>ele</w:t>
      </w:r>
      <w:r w:rsidRPr="00CB465A">
        <w:rPr>
          <w:rFonts w:ascii="Arial" w:hAnsi="Arial" w:cs="Arial"/>
          <w:i/>
          <w:iCs/>
        </w:rPr>
        <w:t xml:space="preserve"> noastr</w:t>
      </w:r>
      <w:r w:rsidR="00992188" w:rsidRPr="00CB465A">
        <w:rPr>
          <w:rFonts w:ascii="Arial" w:hAnsi="Arial" w:cs="Arial"/>
          <w:i/>
          <w:iCs/>
        </w:rPr>
        <w:t>e</w:t>
      </w:r>
      <w:r w:rsidRPr="00CB465A">
        <w:rPr>
          <w:rFonts w:ascii="Arial" w:hAnsi="Arial" w:cs="Arial"/>
          <w:i/>
          <w:iCs/>
        </w:rPr>
        <w:t xml:space="preserve"> de R&amp;D și de Calitate și Siguranță a Produsului a</w:t>
      </w:r>
      <w:r w:rsidR="00992188" w:rsidRPr="00CB465A">
        <w:rPr>
          <w:rFonts w:ascii="Arial" w:hAnsi="Arial" w:cs="Arial"/>
          <w:i/>
          <w:iCs/>
        </w:rPr>
        <w:t>u</w:t>
      </w:r>
      <w:r w:rsidRPr="00CB465A">
        <w:rPr>
          <w:rFonts w:ascii="Arial" w:hAnsi="Arial" w:cs="Arial"/>
          <w:i/>
          <w:iCs/>
        </w:rPr>
        <w:t xml:space="preserve"> selectat riguros </w:t>
      </w:r>
      <w:r w:rsidR="008E0771" w:rsidRPr="00CB465A">
        <w:rPr>
          <w:rFonts w:ascii="Arial" w:hAnsi="Arial" w:cs="Arial"/>
          <w:i/>
          <w:iCs/>
        </w:rPr>
        <w:t>ingredientele</w:t>
      </w:r>
      <w:r w:rsidRPr="00CB465A">
        <w:rPr>
          <w:rFonts w:ascii="Arial" w:hAnsi="Arial" w:cs="Arial"/>
          <w:i/>
          <w:iCs/>
        </w:rPr>
        <w:t xml:space="preserve"> pe bază de standarde stricte de calitate și sustenabilitate. Am testat fiecare combinație de ingrediente și fiecare etapă a procesului de </w:t>
      </w:r>
      <w:r w:rsidR="00793F9B">
        <w:rPr>
          <w:rFonts w:ascii="Arial" w:hAnsi="Arial" w:cs="Arial"/>
          <w:i/>
          <w:iCs/>
        </w:rPr>
        <w:t>producție</w:t>
      </w:r>
      <w:r w:rsidR="00793F9B" w:rsidRPr="00CB465A">
        <w:rPr>
          <w:rFonts w:ascii="Arial" w:hAnsi="Arial" w:cs="Arial"/>
          <w:i/>
          <w:iCs/>
        </w:rPr>
        <w:t xml:space="preserve"> </w:t>
      </w:r>
      <w:r w:rsidRPr="00CB465A">
        <w:rPr>
          <w:rFonts w:ascii="Arial" w:hAnsi="Arial" w:cs="Arial"/>
          <w:i/>
          <w:iCs/>
        </w:rPr>
        <w:t>pentru a asigura un echilibru perfect între textură, gust și valoare nutrițională. Ne</w:t>
      </w:r>
      <w:r w:rsidR="00AE44D7" w:rsidRPr="00CB465A">
        <w:rPr>
          <w:rFonts w:ascii="Arial" w:hAnsi="Arial" w:cs="Arial"/>
          <w:i/>
          <w:iCs/>
        </w:rPr>
        <w:t>-am</w:t>
      </w:r>
      <w:r w:rsidRPr="00CB465A">
        <w:rPr>
          <w:rFonts w:ascii="Arial" w:hAnsi="Arial" w:cs="Arial"/>
          <w:i/>
          <w:iCs/>
        </w:rPr>
        <w:t xml:space="preserve"> consult</w:t>
      </w:r>
      <w:r w:rsidR="00AE44D7" w:rsidRPr="00CB465A">
        <w:rPr>
          <w:rFonts w:ascii="Arial" w:hAnsi="Arial" w:cs="Arial"/>
          <w:i/>
          <w:iCs/>
        </w:rPr>
        <w:t>at</w:t>
      </w:r>
      <w:r w:rsidRPr="00CB465A">
        <w:rPr>
          <w:rFonts w:ascii="Arial" w:hAnsi="Arial" w:cs="Arial"/>
          <w:i/>
          <w:iCs/>
        </w:rPr>
        <w:t xml:space="preserve"> cu consumatorii prin sesiuni de degustare pentru a ne asigura că fiecare produs din gamă oferă experiența gustativă pe care o promitem</w:t>
      </w:r>
      <w:r w:rsidR="00AE44D7" w:rsidRPr="00CB465A">
        <w:rPr>
          <w:rFonts w:ascii="Arial" w:hAnsi="Arial" w:cs="Arial"/>
        </w:rPr>
        <w:t>”</w:t>
      </w:r>
      <w:r w:rsidRPr="00CB465A">
        <w:rPr>
          <w:rFonts w:ascii="Arial" w:hAnsi="Arial" w:cs="Arial"/>
        </w:rPr>
        <w:t>.</w:t>
      </w:r>
      <w:r w:rsidR="00F02CD4" w:rsidRPr="00CB465A">
        <w:rPr>
          <w:rFonts w:ascii="Arial" w:hAnsi="Arial" w:cs="Arial"/>
        </w:rPr>
        <w:t xml:space="preserve"> spune </w:t>
      </w:r>
      <w:r w:rsidR="000B320D">
        <w:rPr>
          <w:rFonts w:ascii="Arial" w:hAnsi="Arial" w:cs="Arial"/>
          <w:b/>
          <w:bCs/>
        </w:rPr>
        <w:t>Cristina Lupșan</w:t>
      </w:r>
      <w:r w:rsidR="00F02CD4" w:rsidRPr="00CB465A">
        <w:rPr>
          <w:rFonts w:ascii="Arial" w:hAnsi="Arial" w:cs="Arial"/>
          <w:b/>
          <w:bCs/>
        </w:rPr>
        <w:t xml:space="preserve">, Director </w:t>
      </w:r>
      <w:r w:rsidR="000B320D" w:rsidRPr="000B320D">
        <w:rPr>
          <w:rFonts w:ascii="Arial" w:hAnsi="Arial" w:cs="Arial"/>
          <w:b/>
          <w:bCs/>
        </w:rPr>
        <w:t xml:space="preserve">Calitate Sector Industrializare </w:t>
      </w:r>
      <w:r w:rsidR="00F02CD4" w:rsidRPr="00CB465A">
        <w:rPr>
          <w:rFonts w:ascii="Arial" w:hAnsi="Arial" w:cs="Arial"/>
          <w:b/>
          <w:bCs/>
        </w:rPr>
        <w:t>TRANSAVIA</w:t>
      </w:r>
      <w:r w:rsidR="00F02CD4" w:rsidRPr="00CB465A">
        <w:rPr>
          <w:rFonts w:ascii="Arial" w:hAnsi="Arial" w:cs="Arial"/>
        </w:rPr>
        <w:t xml:space="preserve">. </w:t>
      </w:r>
    </w:p>
    <w:p w14:paraId="3C4934DA" w14:textId="4B103B6C" w:rsidR="00C568DC" w:rsidRPr="00CB465A" w:rsidRDefault="00C568DC" w:rsidP="00F02CD4">
      <w:pPr>
        <w:ind w:right="544"/>
        <w:jc w:val="both"/>
        <w:rPr>
          <w:rFonts w:ascii="Arial" w:hAnsi="Arial" w:cs="Arial"/>
        </w:rPr>
      </w:pPr>
      <w:bookmarkStart w:id="3" w:name="_Hlk190501592"/>
      <w:r w:rsidRPr="00CB465A">
        <w:rPr>
          <w:rFonts w:ascii="Arial" w:hAnsi="Arial" w:cs="Arial"/>
        </w:rPr>
        <w:t>În</w:t>
      </w:r>
      <w:r w:rsidR="008E0771" w:rsidRPr="00CB465A">
        <w:rPr>
          <w:rFonts w:ascii="Arial" w:hAnsi="Arial" w:cs="Arial"/>
        </w:rPr>
        <w:t xml:space="preserve"> premieră, noua gamă </w:t>
      </w:r>
      <w:r w:rsidRPr="00CB465A">
        <w:rPr>
          <w:rFonts w:ascii="Arial" w:hAnsi="Arial" w:cs="Arial"/>
        </w:rPr>
        <w:t>vine și cu o noutate pentru consumatori:</w:t>
      </w:r>
      <w:r w:rsidRPr="00CB465A">
        <w:rPr>
          <w:rFonts w:ascii="Arial" w:hAnsi="Arial" w:cs="Arial"/>
          <w:b/>
          <w:bCs/>
        </w:rPr>
        <w:t xml:space="preserve"> </w:t>
      </w:r>
      <w:hyperlink r:id="rId8" w:history="1">
        <w:r w:rsidRPr="008853C8">
          <w:rPr>
            <w:rStyle w:val="Hyperlink"/>
            <w:rFonts w:ascii="Arial" w:hAnsi="Arial" w:cs="Arial"/>
            <w:i/>
            <w:iCs/>
          </w:rPr>
          <w:t>SmartCook by Fragedo</w:t>
        </w:r>
      </w:hyperlink>
      <w:r w:rsidR="008853C8">
        <w:rPr>
          <w:rFonts w:ascii="Arial" w:hAnsi="Arial" w:cs="Arial"/>
        </w:rPr>
        <w:t xml:space="preserve"> </w:t>
      </w:r>
      <w:r w:rsidRPr="00F02CD4">
        <w:rPr>
          <w:rFonts w:ascii="Arial" w:hAnsi="Arial" w:cs="Arial"/>
        </w:rPr>
        <w:t xml:space="preserve">– </w:t>
      </w:r>
      <w:r w:rsidRPr="00F02CD4">
        <w:rPr>
          <w:rFonts w:ascii="Arial" w:hAnsi="Arial" w:cs="Arial"/>
          <w:b/>
          <w:bCs/>
        </w:rPr>
        <w:t>primul asistent de gătit AI din România</w:t>
      </w:r>
      <w:r w:rsidRPr="00CB465A">
        <w:rPr>
          <w:rFonts w:ascii="Arial" w:hAnsi="Arial" w:cs="Arial"/>
        </w:rPr>
        <w:t xml:space="preserve"> care </w:t>
      </w:r>
      <w:r w:rsidRPr="00F02CD4">
        <w:rPr>
          <w:rFonts w:ascii="Arial" w:hAnsi="Arial" w:cs="Arial"/>
        </w:rPr>
        <w:t>simplifică viața</w:t>
      </w:r>
      <w:r w:rsidRPr="00CB465A">
        <w:rPr>
          <w:rFonts w:ascii="Arial" w:hAnsi="Arial" w:cs="Arial"/>
        </w:rPr>
        <w:t xml:space="preserve"> celor grăbiți</w:t>
      </w:r>
      <w:r w:rsidRPr="00F02CD4">
        <w:rPr>
          <w:rFonts w:ascii="Arial" w:hAnsi="Arial" w:cs="Arial"/>
        </w:rPr>
        <w:t xml:space="preserve">, </w:t>
      </w:r>
      <w:r w:rsidRPr="00CB465A">
        <w:rPr>
          <w:rFonts w:ascii="Arial" w:hAnsi="Arial" w:cs="Arial"/>
        </w:rPr>
        <w:t xml:space="preserve">dar în căutare de </w:t>
      </w:r>
      <w:r w:rsidRPr="00F02CD4">
        <w:rPr>
          <w:rFonts w:ascii="Arial" w:hAnsi="Arial" w:cs="Arial"/>
        </w:rPr>
        <w:t xml:space="preserve">rețete </w:t>
      </w:r>
      <w:r w:rsidRPr="00CB465A">
        <w:rPr>
          <w:rFonts w:ascii="Arial" w:hAnsi="Arial" w:cs="Arial"/>
        </w:rPr>
        <w:t>savuroase</w:t>
      </w:r>
      <w:r w:rsidRPr="00F02CD4">
        <w:rPr>
          <w:rFonts w:ascii="Arial" w:hAnsi="Arial" w:cs="Arial"/>
        </w:rPr>
        <w:t xml:space="preserve"> și fără</w:t>
      </w:r>
      <w:r w:rsidR="00332C28" w:rsidRPr="00CB465A">
        <w:rPr>
          <w:rFonts w:ascii="Arial" w:hAnsi="Arial" w:cs="Arial"/>
        </w:rPr>
        <w:t xml:space="preserve"> prea mult</w:t>
      </w:r>
      <w:r w:rsidRPr="00F02CD4">
        <w:rPr>
          <w:rFonts w:ascii="Arial" w:hAnsi="Arial" w:cs="Arial"/>
        </w:rPr>
        <w:t xml:space="preserve"> efort.</w:t>
      </w:r>
      <w:r w:rsidRPr="00CB465A">
        <w:rPr>
          <w:rFonts w:ascii="Arial" w:hAnsi="Arial" w:cs="Arial"/>
        </w:rPr>
        <w:t xml:space="preserve"> Este un asistent care </w:t>
      </w:r>
      <w:r w:rsidR="00B65B8E" w:rsidRPr="00CB465A">
        <w:rPr>
          <w:rFonts w:ascii="Arial" w:hAnsi="Arial" w:cs="Arial"/>
        </w:rPr>
        <w:t xml:space="preserve">îi </w:t>
      </w:r>
      <w:r w:rsidRPr="00CB465A">
        <w:rPr>
          <w:rFonts w:ascii="Arial" w:hAnsi="Arial" w:cs="Arial"/>
        </w:rPr>
        <w:t xml:space="preserve">poate ajuta și </w:t>
      </w:r>
      <w:r w:rsidR="00B65B8E" w:rsidRPr="00CB465A">
        <w:rPr>
          <w:rFonts w:ascii="Arial" w:hAnsi="Arial" w:cs="Arial"/>
        </w:rPr>
        <w:t xml:space="preserve">pe cei care scanează codul QR de pe ambalaj chiar </w:t>
      </w:r>
      <w:r w:rsidRPr="00CB465A">
        <w:rPr>
          <w:rFonts w:ascii="Arial" w:hAnsi="Arial" w:cs="Arial"/>
        </w:rPr>
        <w:t>în magazine, indicând sugestii de cumpărături</w:t>
      </w:r>
      <w:r w:rsidR="00FF7DD3" w:rsidRPr="00CB465A">
        <w:rPr>
          <w:rFonts w:ascii="Arial" w:hAnsi="Arial" w:cs="Arial"/>
        </w:rPr>
        <w:t xml:space="preserve"> care să înglobeze produsele compatibile pentru rețetele dorite.</w:t>
      </w:r>
    </w:p>
    <w:bookmarkEnd w:id="3"/>
    <w:p w14:paraId="597AE78C" w14:textId="36DA2492" w:rsidR="00FF7DD3" w:rsidRPr="00FF7DD3" w:rsidRDefault="007C757A" w:rsidP="00FF7DD3">
      <w:pPr>
        <w:jc w:val="both"/>
        <w:rPr>
          <w:rFonts w:ascii="Arial" w:hAnsi="Arial" w:cs="Arial"/>
          <w:b/>
          <w:bCs/>
        </w:rPr>
      </w:pPr>
      <w:r w:rsidRPr="00CB465A">
        <w:rPr>
          <w:rFonts w:ascii="Arial" w:hAnsi="Arial" w:cs="Arial"/>
          <w:b/>
          <w:bCs/>
        </w:rPr>
        <w:lastRenderedPageBreak/>
        <w:t xml:space="preserve">Carne de pui premium, 100% </w:t>
      </w:r>
      <w:r w:rsidR="00B65B8E" w:rsidRPr="00CB465A">
        <w:rPr>
          <w:rFonts w:ascii="Arial" w:hAnsi="Arial" w:cs="Arial"/>
          <w:b/>
          <w:bCs/>
        </w:rPr>
        <w:t>românească</w:t>
      </w:r>
      <w:r w:rsidRPr="00CB465A">
        <w:rPr>
          <w:rFonts w:ascii="Arial" w:hAnsi="Arial" w:cs="Arial"/>
          <w:b/>
          <w:bCs/>
        </w:rPr>
        <w:t xml:space="preserve">. </w:t>
      </w:r>
      <w:r w:rsidR="00FF7DD3" w:rsidRPr="00FF7DD3">
        <w:rPr>
          <w:rFonts w:ascii="Arial" w:hAnsi="Arial" w:cs="Arial"/>
          <w:b/>
          <w:bCs/>
        </w:rPr>
        <w:t xml:space="preserve">Calitate </w:t>
      </w:r>
      <w:r w:rsidR="00FF7DD3" w:rsidRPr="00FF7DD3">
        <w:rPr>
          <w:rFonts w:ascii="Arial" w:hAnsi="Arial" w:cs="Arial"/>
          <w:b/>
          <w:bCs/>
          <w:i/>
          <w:iCs/>
        </w:rPr>
        <w:t>de la bob la furculiță</w:t>
      </w:r>
    </w:p>
    <w:p w14:paraId="73D5A9A1" w14:textId="546323B7" w:rsidR="007C757A" w:rsidRPr="007C757A" w:rsidRDefault="00CB465A" w:rsidP="007C757A">
      <w:pPr>
        <w:jc w:val="both"/>
        <w:rPr>
          <w:rFonts w:ascii="Arial" w:hAnsi="Arial" w:cs="Arial"/>
          <w:lang w:val="en-US"/>
        </w:rPr>
      </w:pPr>
      <w:r w:rsidRPr="00C25ECE">
        <w:rPr>
          <w:rFonts w:ascii="Arial" w:hAnsi="Arial" w:cs="Arial"/>
          <w:i/>
          <w:iCs/>
        </w:rPr>
        <w:t>Fragedo</w:t>
      </w:r>
      <w:r w:rsidRPr="00C25ECE">
        <w:rPr>
          <w:rFonts w:ascii="Arial" w:hAnsi="Arial" w:cs="Arial"/>
        </w:rPr>
        <w:t xml:space="preserve"> este mai mult decât un brand </w:t>
      </w:r>
      <w:r w:rsidRPr="00CB465A">
        <w:rPr>
          <w:rFonts w:ascii="Arial" w:hAnsi="Arial" w:cs="Arial"/>
        </w:rPr>
        <w:t xml:space="preserve">100% românesc </w:t>
      </w:r>
      <w:r w:rsidRPr="00C25ECE">
        <w:rPr>
          <w:rFonts w:ascii="Arial" w:hAnsi="Arial" w:cs="Arial"/>
        </w:rPr>
        <w:t>– este un angajament pentru excelență</w:t>
      </w:r>
      <w:r>
        <w:rPr>
          <w:rFonts w:ascii="Arial" w:hAnsi="Arial" w:cs="Arial"/>
        </w:rPr>
        <w:t xml:space="preserve"> pe care echipa </w:t>
      </w:r>
      <w:r w:rsidR="007C757A" w:rsidRPr="00CB465A">
        <w:rPr>
          <w:rFonts w:ascii="Arial" w:hAnsi="Arial" w:cs="Arial"/>
        </w:rPr>
        <w:t>TRANSAVIA</w:t>
      </w:r>
      <w:r>
        <w:rPr>
          <w:rFonts w:ascii="Arial" w:hAnsi="Arial" w:cs="Arial"/>
        </w:rPr>
        <w:t xml:space="preserve"> și la luat de </w:t>
      </w:r>
      <w:r w:rsidR="009E132F">
        <w:rPr>
          <w:rFonts w:ascii="Arial" w:hAnsi="Arial" w:cs="Arial"/>
        </w:rPr>
        <w:t>peste</w:t>
      </w:r>
      <w:r>
        <w:rPr>
          <w:rFonts w:ascii="Arial" w:hAnsi="Arial" w:cs="Arial"/>
        </w:rPr>
        <w:t xml:space="preserve"> 3</w:t>
      </w:r>
      <w:r w:rsidR="009E132F">
        <w:rPr>
          <w:rFonts w:ascii="Arial" w:hAnsi="Arial" w:cs="Arial"/>
        </w:rPr>
        <w:t>4</w:t>
      </w:r>
      <w:r>
        <w:rPr>
          <w:rFonts w:ascii="Arial" w:hAnsi="Arial" w:cs="Arial"/>
        </w:rPr>
        <w:t xml:space="preserve"> de ani. </w:t>
      </w:r>
      <w:r w:rsidR="009A48FB">
        <w:rPr>
          <w:rFonts w:ascii="Arial" w:hAnsi="Arial" w:cs="Arial"/>
        </w:rPr>
        <w:t>Afacerea de familie cu capital 100% românesc</w:t>
      </w:r>
      <w:r w:rsidR="007C757A" w:rsidRPr="007C757A">
        <w:rPr>
          <w:rFonts w:ascii="Arial" w:hAnsi="Arial" w:cs="Arial"/>
        </w:rPr>
        <w:t xml:space="preserve"> din spatele </w:t>
      </w:r>
      <w:r>
        <w:rPr>
          <w:rFonts w:ascii="Arial" w:hAnsi="Arial" w:cs="Arial"/>
        </w:rPr>
        <w:t>acestui brand de succes</w:t>
      </w:r>
      <w:r w:rsidR="007C757A" w:rsidRPr="007C757A">
        <w:rPr>
          <w:rFonts w:ascii="Arial" w:hAnsi="Arial" w:cs="Arial"/>
        </w:rPr>
        <w:t>, este singur</w:t>
      </w:r>
      <w:r w:rsidR="009A48FB">
        <w:rPr>
          <w:rFonts w:ascii="Arial" w:hAnsi="Arial" w:cs="Arial"/>
        </w:rPr>
        <w:t>a</w:t>
      </w:r>
      <w:r w:rsidR="007C757A" w:rsidRPr="007C757A">
        <w:rPr>
          <w:rFonts w:ascii="Arial" w:hAnsi="Arial" w:cs="Arial"/>
        </w:rPr>
        <w:t xml:space="preserve"> din România care deține un model de afacere complet integrat, de la „</w:t>
      </w:r>
      <w:r w:rsidR="007C757A" w:rsidRPr="007C757A">
        <w:rPr>
          <w:rFonts w:ascii="Arial" w:hAnsi="Arial" w:cs="Arial"/>
          <w:i/>
          <w:iCs/>
        </w:rPr>
        <w:t>bob la furculiță</w:t>
      </w:r>
      <w:r w:rsidR="007C757A" w:rsidRPr="007C757A">
        <w:rPr>
          <w:rFonts w:ascii="Arial" w:hAnsi="Arial" w:cs="Arial"/>
        </w:rPr>
        <w:t>”</w:t>
      </w:r>
      <w:r w:rsidR="007C757A" w:rsidRPr="00CB465A">
        <w:rPr>
          <w:rFonts w:ascii="Arial" w:hAnsi="Arial" w:cs="Arial"/>
        </w:rPr>
        <w:t>, cu facilități deținute</w:t>
      </w:r>
      <w:r w:rsidR="007C757A" w:rsidRPr="007C757A">
        <w:rPr>
          <w:rFonts w:ascii="Arial" w:hAnsi="Arial" w:cs="Arial"/>
        </w:rPr>
        <w:t xml:space="preserve">. </w:t>
      </w:r>
      <w:r w:rsidR="007C757A" w:rsidRPr="00CB465A">
        <w:rPr>
          <w:rFonts w:ascii="Arial" w:hAnsi="Arial" w:cs="Arial"/>
        </w:rPr>
        <w:t xml:space="preserve">Practic, este singurul producător mare care crește și procesează </w:t>
      </w:r>
      <w:r w:rsidR="00B65B8E" w:rsidRPr="00CB465A">
        <w:rPr>
          <w:rFonts w:ascii="Arial" w:hAnsi="Arial" w:cs="Arial"/>
        </w:rPr>
        <w:t>exclusiv</w:t>
      </w:r>
      <w:r w:rsidR="007C757A" w:rsidRPr="00CB465A">
        <w:rPr>
          <w:rFonts w:ascii="Arial" w:hAnsi="Arial" w:cs="Arial"/>
        </w:rPr>
        <w:t xml:space="preserve"> pui din propriile ferme. </w:t>
      </w:r>
      <w:r w:rsidR="007C757A" w:rsidRPr="007C757A">
        <w:rPr>
          <w:rFonts w:ascii="Arial" w:hAnsi="Arial" w:cs="Arial"/>
        </w:rPr>
        <w:t xml:space="preserve">Controlul total al producției asigură trasabilitate completă și standarde superioare de </w:t>
      </w:r>
      <w:r w:rsidR="009A48FB">
        <w:rPr>
          <w:rFonts w:ascii="Arial" w:hAnsi="Arial" w:cs="Arial"/>
        </w:rPr>
        <w:t xml:space="preserve">siguranță și </w:t>
      </w:r>
      <w:r w:rsidR="007C757A" w:rsidRPr="007C757A">
        <w:rPr>
          <w:rFonts w:ascii="Arial" w:hAnsi="Arial" w:cs="Arial"/>
        </w:rPr>
        <w:t>calitate</w:t>
      </w:r>
      <w:r w:rsidR="007C757A" w:rsidRPr="00CB465A">
        <w:rPr>
          <w:rFonts w:ascii="Arial" w:hAnsi="Arial" w:cs="Arial"/>
        </w:rPr>
        <w:t xml:space="preserve"> și, fără îndoială, un gust</w:t>
      </w:r>
      <w:r w:rsidR="00B51969" w:rsidRPr="00CB465A">
        <w:rPr>
          <w:rFonts w:ascii="Arial" w:hAnsi="Arial" w:cs="Arial"/>
        </w:rPr>
        <w:t xml:space="preserve">, o frăgezime și o aroma </w:t>
      </w:r>
      <w:r w:rsidR="007C757A" w:rsidRPr="00CB465A">
        <w:rPr>
          <w:rFonts w:ascii="Arial" w:hAnsi="Arial" w:cs="Arial"/>
        </w:rPr>
        <w:t xml:space="preserve">pe care </w:t>
      </w:r>
      <w:r w:rsidR="00B51969" w:rsidRPr="00CB465A">
        <w:rPr>
          <w:rFonts w:ascii="Arial" w:hAnsi="Arial" w:cs="Arial"/>
        </w:rPr>
        <w:t>nu ai cum să nu le recunoști.</w:t>
      </w:r>
      <w:r w:rsidR="00D83B80" w:rsidRPr="00CB465A">
        <w:rPr>
          <w:rFonts w:ascii="Arial" w:hAnsi="Arial" w:cs="Arial"/>
        </w:rPr>
        <w:t xml:space="preserve"> Pe lângă certificările relevante la nivel </w:t>
      </w:r>
      <w:r w:rsidR="00B65B8E" w:rsidRPr="00CB465A">
        <w:rPr>
          <w:rFonts w:ascii="Arial" w:hAnsi="Arial" w:cs="Arial"/>
        </w:rPr>
        <w:t>internațional</w:t>
      </w:r>
      <w:r w:rsidR="00D83B80" w:rsidRPr="00CB465A">
        <w:rPr>
          <w:rFonts w:ascii="Arial" w:hAnsi="Arial" w:cs="Arial"/>
        </w:rPr>
        <w:t xml:space="preserve"> care garantează</w:t>
      </w:r>
      <w:r w:rsidR="00D83B80" w:rsidRPr="00C25ECE">
        <w:rPr>
          <w:rFonts w:ascii="Arial" w:hAnsi="Arial" w:cs="Arial"/>
        </w:rPr>
        <w:t xml:space="preserve"> producția responsabilă</w:t>
      </w:r>
      <w:r w:rsidR="00D83B80" w:rsidRPr="00CB465A">
        <w:rPr>
          <w:rFonts w:ascii="Arial" w:hAnsi="Arial" w:cs="Arial"/>
        </w:rPr>
        <w:t xml:space="preserve"> și </w:t>
      </w:r>
      <w:r w:rsidR="00D83B80" w:rsidRPr="00C25ECE">
        <w:rPr>
          <w:rFonts w:ascii="Arial" w:hAnsi="Arial" w:cs="Arial"/>
        </w:rPr>
        <w:t>management</w:t>
      </w:r>
      <w:r w:rsidR="00D83B80" w:rsidRPr="00CB465A">
        <w:rPr>
          <w:rFonts w:ascii="Arial" w:hAnsi="Arial" w:cs="Arial"/>
        </w:rPr>
        <w:t>ul</w:t>
      </w:r>
      <w:r w:rsidR="00D83B80" w:rsidRPr="00C25ECE">
        <w:rPr>
          <w:rFonts w:ascii="Arial" w:hAnsi="Arial" w:cs="Arial"/>
        </w:rPr>
        <w:t xml:space="preserve"> robust al siguranței alimentare</w:t>
      </w:r>
      <w:r w:rsidR="00D83B80" w:rsidRPr="00CB465A">
        <w:rPr>
          <w:rFonts w:ascii="Arial" w:hAnsi="Arial" w:cs="Arial"/>
        </w:rPr>
        <w:t xml:space="preserve">, precum </w:t>
      </w:r>
      <w:r w:rsidR="00D83B80" w:rsidRPr="00C25ECE">
        <w:rPr>
          <w:rFonts w:ascii="Arial" w:hAnsi="Arial" w:cs="Arial"/>
        </w:rPr>
        <w:t>GLOBAL SLP, ISO 22000:2018</w:t>
      </w:r>
      <w:r w:rsidR="00D83B80" w:rsidRPr="00CB465A">
        <w:rPr>
          <w:rFonts w:ascii="Arial" w:hAnsi="Arial" w:cs="Arial"/>
        </w:rPr>
        <w:t xml:space="preserve">, </w:t>
      </w:r>
      <w:r w:rsidR="00D83B80" w:rsidRPr="00C25ECE">
        <w:rPr>
          <w:rFonts w:ascii="Arial" w:hAnsi="Arial" w:cs="Arial"/>
        </w:rPr>
        <w:t>BRCGS Food Safety și FSSC 22000</w:t>
      </w:r>
      <w:r w:rsidR="00D83B80" w:rsidRPr="00CB465A">
        <w:rPr>
          <w:rFonts w:ascii="Arial" w:hAnsi="Arial" w:cs="Arial"/>
        </w:rPr>
        <w:t xml:space="preserve">, TRANSAVIA deține </w:t>
      </w:r>
      <w:r w:rsidR="00D83B80" w:rsidRPr="00C25ECE">
        <w:rPr>
          <w:rFonts w:ascii="Arial" w:hAnsi="Arial" w:cs="Arial"/>
        </w:rPr>
        <w:t>titlul de Furnizor al Casei Regale a României</w:t>
      </w:r>
      <w:r w:rsidR="00D83B80" w:rsidRPr="00CB465A">
        <w:rPr>
          <w:rFonts w:ascii="Arial" w:hAnsi="Arial" w:cs="Arial"/>
        </w:rPr>
        <w:t xml:space="preserve">, iar </w:t>
      </w:r>
      <w:r w:rsidR="00D83B80" w:rsidRPr="00CB465A">
        <w:rPr>
          <w:rFonts w:ascii="Arial" w:hAnsi="Arial" w:cs="Arial"/>
          <w:i/>
          <w:iCs/>
        </w:rPr>
        <w:t>Fragedo</w:t>
      </w:r>
      <w:r w:rsidR="00D83B80" w:rsidRPr="00CB465A">
        <w:rPr>
          <w:rFonts w:ascii="Arial" w:hAnsi="Arial" w:cs="Arial"/>
        </w:rPr>
        <w:t xml:space="preserve"> a fost desemnat </w:t>
      </w:r>
      <w:r w:rsidR="00332C28" w:rsidRPr="00CB465A">
        <w:rPr>
          <w:rFonts w:ascii="Arial" w:hAnsi="Arial" w:cs="Arial"/>
        </w:rPr>
        <w:t xml:space="preserve">în ultimii 6 ani consecutive de părinții din România drept </w:t>
      </w:r>
      <w:r w:rsidR="00332C28" w:rsidRPr="00C25ECE">
        <w:rPr>
          <w:rFonts w:ascii="Arial" w:hAnsi="Arial" w:cs="Arial"/>
        </w:rPr>
        <w:t>este desemnat „Nr. 1 Brand for Kids by Forbes România”</w:t>
      </w:r>
      <w:r w:rsidR="00332C28" w:rsidRPr="00CB465A">
        <w:rPr>
          <w:rStyle w:val="FootnoteReference"/>
          <w:rFonts w:ascii="Arial" w:hAnsi="Arial" w:cs="Arial"/>
        </w:rPr>
        <w:footnoteReference w:id="1"/>
      </w:r>
      <w:r w:rsidR="00332C28" w:rsidRPr="00CB465A">
        <w:rPr>
          <w:rFonts w:ascii="Arial" w:hAnsi="Arial" w:cs="Arial"/>
        </w:rPr>
        <w:t>.</w:t>
      </w:r>
    </w:p>
    <w:p w14:paraId="7D4EB094" w14:textId="08F82D5E" w:rsidR="004374CA" w:rsidRPr="001009E1" w:rsidRDefault="001009E1" w:rsidP="004374CA">
      <w:pPr>
        <w:jc w:val="both"/>
        <w:rPr>
          <w:rFonts w:ascii="Arial" w:hAnsi="Arial" w:cs="Arial"/>
        </w:rPr>
      </w:pPr>
      <w:r w:rsidRPr="001009E1">
        <w:rPr>
          <w:rFonts w:ascii="Arial" w:hAnsi="Arial" w:cs="Arial"/>
        </w:rPr>
        <w:t xml:space="preserve">Noua gamă </w:t>
      </w:r>
      <w:r w:rsidRPr="00CD6775">
        <w:rPr>
          <w:rFonts w:ascii="Arial" w:hAnsi="Arial" w:cs="Arial"/>
          <w:i/>
          <w:iCs/>
        </w:rPr>
        <w:t>Fragedo Crunch your Lunch</w:t>
      </w:r>
      <w:r w:rsidRPr="001009E1">
        <w:rPr>
          <w:rFonts w:ascii="Arial" w:hAnsi="Arial" w:cs="Arial"/>
        </w:rPr>
        <w:t xml:space="preserve"> este disponibilă în </w:t>
      </w:r>
      <w:r w:rsidR="00DF0409">
        <w:rPr>
          <w:rFonts w:ascii="Arial" w:hAnsi="Arial" w:cs="Arial"/>
        </w:rPr>
        <w:t>magazinele</w:t>
      </w:r>
      <w:r w:rsidRPr="001009E1">
        <w:rPr>
          <w:rFonts w:ascii="Arial" w:hAnsi="Arial" w:cs="Arial"/>
        </w:rPr>
        <w:t xml:space="preserve"> din comerțul modern</w:t>
      </w:r>
      <w:r w:rsidR="00DF0409">
        <w:rPr>
          <w:rFonts w:ascii="Arial" w:hAnsi="Arial" w:cs="Arial"/>
        </w:rPr>
        <w:t xml:space="preserve"> d</w:t>
      </w:r>
      <w:r w:rsidR="00DF0409" w:rsidRPr="00DF0409">
        <w:rPr>
          <w:rFonts w:ascii="Arial" w:hAnsi="Arial" w:cs="Arial"/>
        </w:rPr>
        <w:t xml:space="preserve">in toată țara, oferind consumatorilor o soluție </w:t>
      </w:r>
      <w:r w:rsidR="00EE12DB">
        <w:rPr>
          <w:rFonts w:ascii="Arial" w:hAnsi="Arial" w:cs="Arial"/>
        </w:rPr>
        <w:t xml:space="preserve">convenabilă, </w:t>
      </w:r>
      <w:r w:rsidR="00DF0409" w:rsidRPr="00DF0409">
        <w:rPr>
          <w:rFonts w:ascii="Arial" w:hAnsi="Arial" w:cs="Arial"/>
        </w:rPr>
        <w:t>practică și rapidă pentru mese</w:t>
      </w:r>
      <w:r w:rsidR="00DF0409">
        <w:rPr>
          <w:rFonts w:ascii="Arial" w:hAnsi="Arial" w:cs="Arial"/>
        </w:rPr>
        <w:t xml:space="preserve"> savuroase în familie</w:t>
      </w:r>
      <w:r>
        <w:rPr>
          <w:rFonts w:ascii="Arial" w:hAnsi="Arial" w:cs="Arial"/>
        </w:rPr>
        <w:t>.</w:t>
      </w:r>
      <w:r w:rsidR="00CD6775">
        <w:rPr>
          <w:rFonts w:ascii="Arial" w:hAnsi="Arial" w:cs="Arial"/>
        </w:rPr>
        <w:t xml:space="preserve"> </w:t>
      </w:r>
      <w:r w:rsidR="00CD6775" w:rsidRPr="00CD6775">
        <w:rPr>
          <w:rFonts w:ascii="Arial" w:hAnsi="Arial" w:cs="Arial"/>
        </w:rPr>
        <w:t xml:space="preserve">Cu un control riguros al calității, trasabilitate completă și utilizarea celor mai avansate tehnologii, gama aduce pe mesele românilor </w:t>
      </w:r>
      <w:r w:rsidR="00CD6775">
        <w:rPr>
          <w:rFonts w:ascii="Arial" w:hAnsi="Arial" w:cs="Arial"/>
        </w:rPr>
        <w:t xml:space="preserve">produse precum </w:t>
      </w:r>
      <w:r w:rsidR="00CD6775" w:rsidRPr="00EE12DB">
        <w:rPr>
          <w:rFonts w:ascii="Arial" w:hAnsi="Arial" w:cs="Arial"/>
          <w:i/>
          <w:iCs/>
        </w:rPr>
        <w:t>Șnițel, Bites</w:t>
      </w:r>
      <w:r w:rsidR="00CD6775">
        <w:rPr>
          <w:rFonts w:ascii="Arial" w:hAnsi="Arial" w:cs="Arial"/>
        </w:rPr>
        <w:t xml:space="preserve"> sau </w:t>
      </w:r>
      <w:r w:rsidR="00CD6775" w:rsidRPr="00EE12DB">
        <w:rPr>
          <w:rFonts w:ascii="Arial" w:hAnsi="Arial" w:cs="Arial"/>
          <w:i/>
          <w:iCs/>
        </w:rPr>
        <w:t>Strips</w:t>
      </w:r>
      <w:r w:rsidR="00CD6775">
        <w:rPr>
          <w:rFonts w:ascii="Arial" w:hAnsi="Arial" w:cs="Arial"/>
        </w:rPr>
        <w:t xml:space="preserve"> din piept de pui</w:t>
      </w:r>
      <w:r w:rsidR="00CD6775" w:rsidRPr="00CD6775">
        <w:rPr>
          <w:rFonts w:ascii="Arial" w:hAnsi="Arial" w:cs="Arial"/>
        </w:rPr>
        <w:t xml:space="preserve"> </w:t>
      </w:r>
      <w:r w:rsidR="00CD6775">
        <w:rPr>
          <w:rFonts w:ascii="Arial" w:hAnsi="Arial" w:cs="Arial"/>
        </w:rPr>
        <w:t>întreg,</w:t>
      </w:r>
      <w:r w:rsidR="00CD6775" w:rsidRPr="00CD6775">
        <w:rPr>
          <w:rFonts w:ascii="Arial" w:hAnsi="Arial" w:cs="Arial"/>
        </w:rPr>
        <w:t xml:space="preserve"> premium, gata de gătit, cu un gust inconfundabil</w:t>
      </w:r>
      <w:r w:rsidR="00CD6775">
        <w:rPr>
          <w:rFonts w:ascii="Arial" w:hAnsi="Arial" w:cs="Arial"/>
        </w:rPr>
        <w:t>.</w:t>
      </w:r>
    </w:p>
    <w:p w14:paraId="7DF835D0" w14:textId="026E80DF" w:rsidR="001B3698" w:rsidRPr="00483C25" w:rsidRDefault="001B3698" w:rsidP="001B3698">
      <w:pPr>
        <w:jc w:val="both"/>
        <w:rPr>
          <w:rFonts w:ascii="Arial" w:hAnsi="Arial" w:cs="Arial"/>
          <w:sz w:val="20"/>
          <w:szCs w:val="20"/>
        </w:rPr>
      </w:pPr>
    </w:p>
    <w:p w14:paraId="01ED5E57" w14:textId="09385CF0" w:rsidR="000871CE" w:rsidRPr="00CB465A" w:rsidRDefault="000871CE" w:rsidP="00B5697F">
      <w:pPr>
        <w:jc w:val="both"/>
        <w:rPr>
          <w:rFonts w:ascii="Arial" w:hAnsi="Arial" w:cs="Arial"/>
          <w:b/>
          <w:bCs/>
        </w:rPr>
      </w:pPr>
      <w:r w:rsidRPr="00CB465A">
        <w:rPr>
          <w:rFonts w:ascii="Arial" w:hAnsi="Arial" w:cs="Arial"/>
          <w:b/>
          <w:bCs/>
        </w:rPr>
        <w:t>Despre TRANSAVIA</w:t>
      </w:r>
    </w:p>
    <w:p w14:paraId="44F332F1" w14:textId="13B16CE5" w:rsidR="000871CE" w:rsidRPr="00CB465A" w:rsidRDefault="000871CE" w:rsidP="000871CE">
      <w:pPr>
        <w:jc w:val="both"/>
        <w:rPr>
          <w:rFonts w:ascii="Arial" w:hAnsi="Arial" w:cs="Arial"/>
          <w:sz w:val="16"/>
          <w:szCs w:val="16"/>
        </w:rPr>
      </w:pPr>
      <w:bookmarkStart w:id="4" w:name="_Hlk116393217"/>
      <w:bookmarkStart w:id="5" w:name="_Hlk189729361"/>
      <w:r w:rsidRPr="00CB465A">
        <w:rPr>
          <w:rFonts w:ascii="Arial" w:hAnsi="Arial" w:cs="Arial"/>
          <w:sz w:val="16"/>
          <w:szCs w:val="16"/>
        </w:rPr>
        <w:t xml:space="preserve">TRANSAVIA este liderul pieței locale de carne de pui, fiind una dintre cele mai importante afaceri de familie, care deține și produce brandul de </w:t>
      </w:r>
      <w:hyperlink r:id="rId9" w:history="1">
        <w:r w:rsidRPr="00CB465A">
          <w:rPr>
            <w:rStyle w:val="Hyperlink"/>
            <w:rFonts w:ascii="Arial" w:hAnsi="Arial" w:cs="Arial"/>
            <w:i/>
            <w:iCs/>
            <w:sz w:val="16"/>
            <w:szCs w:val="16"/>
          </w:rPr>
          <w:t>carne de pui Fragedo</w:t>
        </w:r>
      </w:hyperlink>
      <w:r w:rsidRPr="00CB465A">
        <w:rPr>
          <w:rFonts w:ascii="Arial" w:hAnsi="Arial" w:cs="Arial"/>
          <w:sz w:val="16"/>
          <w:szCs w:val="16"/>
        </w:rPr>
        <w:t> și </w:t>
      </w:r>
      <w:hyperlink r:id="rId10" w:history="1">
        <w:r w:rsidRPr="00CB465A">
          <w:rPr>
            <w:rStyle w:val="Hyperlink"/>
            <w:rFonts w:ascii="Arial" w:hAnsi="Arial" w:cs="Arial"/>
            <w:i/>
            <w:iCs/>
            <w:sz w:val="16"/>
            <w:szCs w:val="16"/>
          </w:rPr>
          <w:t>semipreparate pe bază de pui Papane</w:t>
        </w:r>
      </w:hyperlink>
      <w:r w:rsidRPr="00CB465A">
        <w:rPr>
          <w:rFonts w:ascii="Arial" w:hAnsi="Arial" w:cs="Arial"/>
          <w:sz w:val="16"/>
          <w:szCs w:val="16"/>
        </w:rPr>
        <w:t>. Cu capital 100% românesc, compania este inclusă în topul celor mai valoroase portofolii de mărci din România</w:t>
      </w:r>
      <w:r w:rsidR="006136DA" w:rsidRPr="00CB465A">
        <w:rPr>
          <w:rFonts w:ascii="Arial" w:hAnsi="Arial" w:cs="Arial"/>
          <w:sz w:val="16"/>
          <w:szCs w:val="16"/>
        </w:rPr>
        <w:t>.</w:t>
      </w:r>
      <w:r w:rsidR="00835AC4" w:rsidRPr="00CB465A">
        <w:rPr>
          <w:rFonts w:ascii="Arial" w:hAnsi="Arial" w:cs="Arial"/>
          <w:sz w:val="16"/>
          <w:szCs w:val="16"/>
        </w:rPr>
        <w:t xml:space="preserve"> </w:t>
      </w:r>
      <w:r w:rsidRPr="00CB465A">
        <w:rPr>
          <w:rFonts w:ascii="Arial" w:hAnsi="Arial" w:cs="Arial"/>
          <w:sz w:val="16"/>
          <w:szCs w:val="16"/>
        </w:rPr>
        <w:t xml:space="preserve">În cei </w:t>
      </w:r>
      <w:r w:rsidR="009E132F">
        <w:rPr>
          <w:rFonts w:ascii="Arial" w:hAnsi="Arial" w:cs="Arial"/>
          <w:sz w:val="16"/>
          <w:szCs w:val="16"/>
        </w:rPr>
        <w:t>peste</w:t>
      </w:r>
      <w:r w:rsidR="008853C8">
        <w:rPr>
          <w:rFonts w:ascii="Arial" w:hAnsi="Arial" w:cs="Arial"/>
          <w:sz w:val="16"/>
          <w:szCs w:val="16"/>
        </w:rPr>
        <w:t xml:space="preserve"> </w:t>
      </w:r>
      <w:r w:rsidRPr="00CB465A">
        <w:rPr>
          <w:rFonts w:ascii="Arial" w:hAnsi="Arial" w:cs="Arial"/>
          <w:sz w:val="16"/>
          <w:szCs w:val="16"/>
        </w:rPr>
        <w:t>3</w:t>
      </w:r>
      <w:r w:rsidR="009E132F">
        <w:rPr>
          <w:rFonts w:ascii="Arial" w:hAnsi="Arial" w:cs="Arial"/>
          <w:sz w:val="16"/>
          <w:szCs w:val="16"/>
        </w:rPr>
        <w:t>4</w:t>
      </w:r>
      <w:r w:rsidRPr="00CB465A">
        <w:rPr>
          <w:rFonts w:ascii="Arial" w:hAnsi="Arial" w:cs="Arial"/>
          <w:sz w:val="16"/>
          <w:szCs w:val="16"/>
        </w:rPr>
        <w:t xml:space="preserve">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6136DA" w:rsidRPr="00CB465A">
        <w:rPr>
          <w:rFonts w:ascii="Arial" w:hAnsi="Arial" w:cs="Arial"/>
          <w:sz w:val="16"/>
          <w:szCs w:val="16"/>
        </w:rPr>
        <w:t>peste</w:t>
      </w:r>
      <w:r w:rsidRPr="00CB465A">
        <w:rPr>
          <w:rFonts w:ascii="Arial" w:hAnsi="Arial" w:cs="Arial"/>
          <w:sz w:val="16"/>
          <w:szCs w:val="16"/>
        </w:rPr>
        <w:t xml:space="preserve"> 2.</w:t>
      </w:r>
      <w:r w:rsidR="006136DA" w:rsidRPr="00CB465A">
        <w:rPr>
          <w:rFonts w:ascii="Arial" w:hAnsi="Arial" w:cs="Arial"/>
          <w:sz w:val="16"/>
          <w:szCs w:val="16"/>
        </w:rPr>
        <w:t>3</w:t>
      </w:r>
      <w:r w:rsidRPr="00CB465A">
        <w:rPr>
          <w:rFonts w:ascii="Arial" w:hAnsi="Arial" w:cs="Arial"/>
          <w:sz w:val="16"/>
          <w:szCs w:val="16"/>
        </w:rPr>
        <w:t>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w:t>
      </w:r>
      <w:r w:rsidR="008853C8">
        <w:rPr>
          <w:rFonts w:ascii="Arial" w:hAnsi="Arial" w:cs="Arial"/>
          <w:sz w:val="16"/>
          <w:szCs w:val="16"/>
        </w:rPr>
        <w:t>2</w:t>
      </w:r>
      <w:r w:rsidRPr="00CB465A">
        <w:rPr>
          <w:rFonts w:ascii="Arial" w:hAnsi="Arial" w:cs="Arial"/>
          <w:sz w:val="16"/>
          <w:szCs w:val="16"/>
        </w:rPr>
        <w:t xml:space="preserve">0.000 de tone de carne de pui. Aproximativ 30% la sută din producția anuală a companiei merge către export, în mai multe state europene și de pe alte continente. </w:t>
      </w:r>
      <w:bookmarkEnd w:id="4"/>
      <w:r w:rsidRPr="00CB465A">
        <w:rPr>
          <w:rFonts w:ascii="Arial" w:hAnsi="Arial" w:cs="Arial"/>
          <w:i/>
          <w:iCs/>
          <w:sz w:val="16"/>
          <w:szCs w:val="16"/>
        </w:rPr>
        <w:t>Fragedo</w:t>
      </w:r>
      <w:r w:rsidRPr="00CB465A">
        <w:rPr>
          <w:rFonts w:ascii="Arial" w:hAnsi="Arial" w:cs="Arial"/>
          <w:sz w:val="16"/>
          <w:szCs w:val="16"/>
        </w:rPr>
        <w:t xml:space="preserve">, brand emblemă al companiei, este primul brand din România care, în urma evaluării Consiliului Român pentru Publicitate (RAC) a primit dreptul de a purta pe spotul TV sigiliul </w:t>
      </w:r>
      <w:hyperlink r:id="rId11" w:history="1">
        <w:r w:rsidRPr="00CB465A">
          <w:rPr>
            <w:rStyle w:val="Hyperlink"/>
            <w:rFonts w:ascii="Arial" w:hAnsi="Arial" w:cs="Arial"/>
            <w:sz w:val="16"/>
            <w:szCs w:val="16"/>
          </w:rPr>
          <w:t>Marca Etică</w:t>
        </w:r>
      </w:hyperlink>
      <w:r w:rsidRPr="00CB465A">
        <w:rPr>
          <w:rFonts w:ascii="Arial" w:hAnsi="Arial" w:cs="Arial"/>
          <w:i/>
          <w:iCs/>
          <w:sz w:val="16"/>
          <w:szCs w:val="16"/>
        </w:rPr>
        <w:t>,</w:t>
      </w:r>
      <w:r w:rsidRPr="00CB465A">
        <w:rPr>
          <w:rFonts w:ascii="Arial" w:hAnsi="Arial" w:cs="Arial"/>
          <w:b/>
          <w:bCs/>
          <w:sz w:val="16"/>
          <w:szCs w:val="16"/>
        </w:rPr>
        <w:t xml:space="preserve"> </w:t>
      </w:r>
      <w:r w:rsidRPr="00CB465A">
        <w:rPr>
          <w:rFonts w:ascii="Arial" w:hAnsi="Arial" w:cs="Arial"/>
          <w:sz w:val="16"/>
          <w:szCs w:val="16"/>
        </w:rPr>
        <w:t>ce</w:t>
      </w:r>
      <w:r w:rsidRPr="00CB465A">
        <w:rPr>
          <w:rFonts w:ascii="Arial" w:hAnsi="Arial" w:cs="Arial"/>
          <w:i/>
          <w:iCs/>
          <w:sz w:val="16"/>
          <w:szCs w:val="16"/>
        </w:rPr>
        <w:t xml:space="preserve"> </w:t>
      </w:r>
      <w:r w:rsidRPr="00CB465A">
        <w:rPr>
          <w:rFonts w:ascii="Arial" w:hAnsi="Arial" w:cs="Arial"/>
          <w:sz w:val="16"/>
          <w:szCs w:val="16"/>
        </w:rPr>
        <w:t xml:space="preserve">atestă respectarea principiilor etice și a bunelor practici de publicitate. TRANSAVIA </w:t>
      </w:r>
      <w:r w:rsidR="00872E03" w:rsidRPr="00CB465A">
        <w:rPr>
          <w:rFonts w:ascii="Arial" w:hAnsi="Arial" w:cs="Arial"/>
          <w:sz w:val="16"/>
          <w:szCs w:val="16"/>
        </w:rPr>
        <w:t xml:space="preserve">a </w:t>
      </w:r>
      <w:r w:rsidR="00764F99" w:rsidRPr="00CB465A">
        <w:rPr>
          <w:rFonts w:ascii="Arial" w:hAnsi="Arial" w:cs="Arial"/>
          <w:sz w:val="16"/>
          <w:szCs w:val="16"/>
        </w:rPr>
        <w:t>implementat</w:t>
      </w:r>
      <w:r w:rsidRPr="00CB465A">
        <w:rPr>
          <w:rFonts w:ascii="Arial" w:hAnsi="Arial" w:cs="Arial"/>
          <w:sz w:val="16"/>
          <w:szCs w:val="16"/>
        </w:rPr>
        <w:t xml:space="preserve"> cea mai mare investiție în energie verde din industria alimentară din România, </w:t>
      </w:r>
      <w:r w:rsidR="002003EA" w:rsidRPr="00CB465A">
        <w:rPr>
          <w:rFonts w:ascii="Arial" w:hAnsi="Arial" w:cs="Arial"/>
          <w:sz w:val="16"/>
          <w:szCs w:val="16"/>
        </w:rPr>
        <w:t>prin care își asigură</w:t>
      </w:r>
      <w:r w:rsidRPr="00CB465A">
        <w:rPr>
          <w:rFonts w:ascii="Arial" w:hAnsi="Arial" w:cs="Arial"/>
          <w:sz w:val="16"/>
          <w:szCs w:val="16"/>
        </w:rPr>
        <w:t xml:space="preserve"> energia necesară proceselor tehnologice din surse proprii, regenerabile.</w:t>
      </w:r>
      <w:r w:rsidR="00764F99" w:rsidRPr="00CB465A">
        <w:rPr>
          <w:rFonts w:ascii="Arial" w:hAnsi="Arial" w:cs="Arial"/>
          <w:sz w:val="16"/>
          <w:szCs w:val="16"/>
        </w:rPr>
        <w:t xml:space="preserve"> </w:t>
      </w:r>
      <w:r w:rsidR="008853C8">
        <w:rPr>
          <w:rFonts w:ascii="Arial" w:hAnsi="Arial" w:cs="Arial"/>
          <w:sz w:val="16"/>
          <w:szCs w:val="16"/>
        </w:rPr>
        <w:t>Din 2019</w:t>
      </w:r>
      <w:r w:rsidR="00764F99" w:rsidRPr="00CB465A">
        <w:rPr>
          <w:rFonts w:ascii="Arial" w:hAnsi="Arial" w:cs="Arial"/>
          <w:sz w:val="16"/>
          <w:szCs w:val="16"/>
        </w:rPr>
        <w:t xml:space="preserve">, publică </w:t>
      </w:r>
      <w:hyperlink r:id="rId12" w:history="1">
        <w:r w:rsidR="00764F99" w:rsidRPr="00CB465A">
          <w:rPr>
            <w:rStyle w:val="Hyperlink"/>
            <w:rFonts w:ascii="Arial" w:hAnsi="Arial" w:cs="Arial"/>
            <w:sz w:val="16"/>
            <w:szCs w:val="16"/>
          </w:rPr>
          <w:t>Rapoarte de Sustenabilitate</w:t>
        </w:r>
      </w:hyperlink>
      <w:r w:rsidR="00D91AF7" w:rsidRPr="00CB465A">
        <w:rPr>
          <w:rFonts w:ascii="Arial" w:hAnsi="Arial" w:cs="Arial"/>
          <w:sz w:val="16"/>
          <w:szCs w:val="16"/>
        </w:rPr>
        <w:t>, reiterând angajamentului său față de responsabilitate și transparență.</w:t>
      </w:r>
      <w:r w:rsidR="00803804" w:rsidRPr="00CB465A">
        <w:rPr>
          <w:rFonts w:ascii="Arial" w:hAnsi="Arial" w:cs="Arial"/>
          <w:kern w:val="0"/>
          <w:sz w:val="16"/>
          <w:szCs w:val="16"/>
          <w14:ligatures w14:val="none"/>
        </w:rPr>
        <w:t xml:space="preserve"> </w:t>
      </w:r>
      <w:r w:rsidR="00803804" w:rsidRPr="00CB465A">
        <w:rPr>
          <w:rFonts w:ascii="Arial" w:hAnsi="Arial" w:cs="Arial"/>
          <w:sz w:val="16"/>
          <w:szCs w:val="16"/>
        </w:rPr>
        <w:t>TRANSAVIA este singura companie cu capital 100% românesc care și-a asumat standardele pentru a fi co-semnatară a Codului de Conduită al UE cu privire la Practicile Responsabile Comerciale și de Marketing în Sectorul Alimentar</w:t>
      </w:r>
    </w:p>
    <w:p w14:paraId="5961B6BD" w14:textId="0AB0A976" w:rsidR="000871CE" w:rsidRPr="00CB465A" w:rsidRDefault="000871CE" w:rsidP="006F682E">
      <w:pPr>
        <w:rPr>
          <w:rFonts w:ascii="Arial" w:hAnsi="Arial" w:cs="Arial"/>
          <w:sz w:val="16"/>
          <w:szCs w:val="16"/>
        </w:rPr>
      </w:pPr>
      <w:r w:rsidRPr="00CB465A">
        <w:rPr>
          <w:rFonts w:ascii="Arial" w:hAnsi="Arial" w:cs="Arial"/>
          <w:sz w:val="16"/>
          <w:szCs w:val="16"/>
        </w:rPr>
        <w:t xml:space="preserve">Pentru mai multe informații, vizitați </w:t>
      </w:r>
      <w:hyperlink r:id="rId13">
        <w:r w:rsidRPr="00CB465A">
          <w:rPr>
            <w:rStyle w:val="Hyperlink"/>
            <w:rFonts w:ascii="Arial" w:hAnsi="Arial" w:cs="Arial"/>
            <w:sz w:val="16"/>
            <w:szCs w:val="16"/>
          </w:rPr>
          <w:t>https://transavia.ro/</w:t>
        </w:r>
      </w:hyperlink>
      <w:r w:rsidRPr="00CB465A">
        <w:rPr>
          <w:rFonts w:ascii="Arial" w:hAnsi="Arial" w:cs="Arial"/>
          <w:sz w:val="16"/>
          <w:szCs w:val="16"/>
        </w:rPr>
        <w:t>.</w:t>
      </w:r>
    </w:p>
    <w:bookmarkEnd w:id="5"/>
    <w:p w14:paraId="71F70A15" w14:textId="77777777" w:rsidR="006F682E" w:rsidRPr="00CB465A" w:rsidRDefault="006F682E" w:rsidP="006F682E">
      <w:pPr>
        <w:jc w:val="center"/>
        <w:rPr>
          <w:rFonts w:ascii="Arial" w:hAnsi="Arial" w:cs="Arial"/>
          <w:sz w:val="6"/>
          <w:szCs w:val="6"/>
        </w:rPr>
      </w:pPr>
    </w:p>
    <w:p w14:paraId="471B332B" w14:textId="624E53F0" w:rsidR="00573F41" w:rsidRPr="00CB465A" w:rsidRDefault="00541E4F" w:rsidP="006F682E">
      <w:pPr>
        <w:jc w:val="center"/>
        <w:rPr>
          <w:rFonts w:ascii="Arial" w:hAnsi="Arial" w:cs="Arial"/>
        </w:rPr>
      </w:pPr>
      <w:r w:rsidRPr="00CB465A">
        <w:rPr>
          <w:rFonts w:ascii="Arial" w:hAnsi="Arial" w:cs="Arial"/>
        </w:rPr>
        <w:t>###</w:t>
      </w:r>
    </w:p>
    <w:p w14:paraId="265D2519" w14:textId="0103CF5B" w:rsidR="006F682E" w:rsidRPr="00CB465A" w:rsidRDefault="006F682E" w:rsidP="006F682E">
      <w:pPr>
        <w:jc w:val="center"/>
        <w:rPr>
          <w:rFonts w:ascii="Arial" w:hAnsi="Arial" w:cs="Arial"/>
          <w:sz w:val="6"/>
          <w:szCs w:val="6"/>
        </w:rPr>
      </w:pPr>
    </w:p>
    <w:p w14:paraId="070837F3" w14:textId="025D0F28" w:rsidR="00541E4F" w:rsidRPr="00CB465A" w:rsidRDefault="00541E4F" w:rsidP="00B5697F">
      <w:pPr>
        <w:jc w:val="both"/>
        <w:rPr>
          <w:rFonts w:ascii="Arial" w:hAnsi="Arial" w:cs="Arial"/>
          <w:sz w:val="18"/>
          <w:szCs w:val="18"/>
        </w:rPr>
      </w:pPr>
      <w:r w:rsidRPr="00CB465A">
        <w:rPr>
          <w:rFonts w:ascii="Arial" w:hAnsi="Arial" w:cs="Arial"/>
          <w:sz w:val="18"/>
          <w:szCs w:val="18"/>
        </w:rPr>
        <w:t xml:space="preserve">Contact: </w:t>
      </w:r>
      <w:hyperlink r:id="rId14" w:history="1">
        <w:r w:rsidR="00573F41" w:rsidRPr="00CB465A">
          <w:rPr>
            <w:rStyle w:val="Hyperlink"/>
            <w:rFonts w:ascii="Arial" w:hAnsi="Arial" w:cs="Arial"/>
            <w:i/>
            <w:iCs/>
            <w:sz w:val="18"/>
            <w:szCs w:val="18"/>
          </w:rPr>
          <w:t>relatii.publice@transavia.ro</w:t>
        </w:r>
      </w:hyperlink>
      <w:r w:rsidR="00573F41" w:rsidRPr="00CB465A">
        <w:rPr>
          <w:rFonts w:ascii="Arial" w:hAnsi="Arial" w:cs="Arial"/>
          <w:sz w:val="18"/>
          <w:szCs w:val="18"/>
        </w:rPr>
        <w:t xml:space="preserve"> | </w:t>
      </w:r>
      <w:r w:rsidR="00573F41" w:rsidRPr="00CB465A">
        <w:rPr>
          <w:rFonts w:ascii="Arial" w:hAnsi="Arial" w:cs="Arial"/>
          <w:i/>
          <w:sz w:val="18"/>
          <w:szCs w:val="18"/>
        </w:rPr>
        <w:t>+40 744 544 844</w:t>
      </w:r>
    </w:p>
    <w:sectPr w:rsidR="00541E4F" w:rsidRPr="00CB465A" w:rsidSect="006E17EE">
      <w:headerReference w:type="default" r:id="rId15"/>
      <w:footerReference w:type="default" r:id="rId16"/>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78881" w14:textId="77777777" w:rsidR="00230777" w:rsidRDefault="00230777" w:rsidP="00526ED9">
      <w:pPr>
        <w:spacing w:after="0" w:line="240" w:lineRule="auto"/>
      </w:pPr>
      <w:r>
        <w:separator/>
      </w:r>
    </w:p>
  </w:endnote>
  <w:endnote w:type="continuationSeparator" w:id="0">
    <w:p w14:paraId="011C3672" w14:textId="77777777" w:rsidR="00230777" w:rsidRDefault="00230777"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5039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8E01B" w14:textId="77777777" w:rsidR="00230777" w:rsidRDefault="00230777" w:rsidP="00526ED9">
      <w:pPr>
        <w:spacing w:after="0" w:line="240" w:lineRule="auto"/>
      </w:pPr>
      <w:r>
        <w:separator/>
      </w:r>
    </w:p>
  </w:footnote>
  <w:footnote w:type="continuationSeparator" w:id="0">
    <w:p w14:paraId="61319431" w14:textId="77777777" w:rsidR="00230777" w:rsidRDefault="00230777" w:rsidP="00526ED9">
      <w:pPr>
        <w:spacing w:after="0" w:line="240" w:lineRule="auto"/>
      </w:pPr>
      <w:r>
        <w:continuationSeparator/>
      </w:r>
    </w:p>
  </w:footnote>
  <w:footnote w:id="1">
    <w:p w14:paraId="45CB95C4" w14:textId="192C8C7E" w:rsidR="00332C28" w:rsidRPr="00665B75" w:rsidRDefault="00332C28">
      <w:pPr>
        <w:pStyle w:val="FootnoteText"/>
        <w:rPr>
          <w:rFonts w:ascii="Arial" w:hAnsi="Arial" w:cs="Arial"/>
        </w:rPr>
      </w:pPr>
      <w:r w:rsidRPr="00665B75">
        <w:rPr>
          <w:rStyle w:val="FootnoteReference"/>
          <w:rFonts w:ascii="Arial" w:hAnsi="Arial" w:cs="Arial"/>
          <w:sz w:val="16"/>
          <w:szCs w:val="16"/>
        </w:rPr>
        <w:footnoteRef/>
      </w:r>
      <w:r w:rsidRPr="00665B75">
        <w:rPr>
          <w:rFonts w:ascii="Arial" w:hAnsi="Arial" w:cs="Arial"/>
          <w:sz w:val="16"/>
          <w:szCs w:val="16"/>
        </w:rPr>
        <w:t xml:space="preserve"> Ales de părinții din România, pentru al șaselea an consecutiv, drept „cea mai de încredere marcă de carne (pui, porc, vită etc.)”, în urma unui studiu realizat de Forbes România și Institutul D&amp;D Research.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68974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2"/>
  </w:num>
  <w:num w:numId="3" w16cid:durableId="812061183">
    <w:abstractNumId w:val="3"/>
  </w:num>
  <w:num w:numId="4" w16cid:durableId="250244124">
    <w:abstractNumId w:val="1"/>
  </w:num>
  <w:num w:numId="5" w16cid:durableId="533731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6287"/>
    <w:rsid w:val="00006EC7"/>
    <w:rsid w:val="0001030A"/>
    <w:rsid w:val="000153F8"/>
    <w:rsid w:val="00017095"/>
    <w:rsid w:val="00033656"/>
    <w:rsid w:val="000466B6"/>
    <w:rsid w:val="0005765D"/>
    <w:rsid w:val="0006780C"/>
    <w:rsid w:val="00073A8D"/>
    <w:rsid w:val="00082FD1"/>
    <w:rsid w:val="00084F3E"/>
    <w:rsid w:val="000871CE"/>
    <w:rsid w:val="00091628"/>
    <w:rsid w:val="00092243"/>
    <w:rsid w:val="0009563A"/>
    <w:rsid w:val="000958D6"/>
    <w:rsid w:val="000A186F"/>
    <w:rsid w:val="000B320D"/>
    <w:rsid w:val="000C2402"/>
    <w:rsid w:val="000C2CE2"/>
    <w:rsid w:val="000D5548"/>
    <w:rsid w:val="000E655D"/>
    <w:rsid w:val="000E7F37"/>
    <w:rsid w:val="000F36E8"/>
    <w:rsid w:val="001009E1"/>
    <w:rsid w:val="00101425"/>
    <w:rsid w:val="001036E0"/>
    <w:rsid w:val="00115119"/>
    <w:rsid w:val="00131AFA"/>
    <w:rsid w:val="00131EBF"/>
    <w:rsid w:val="00132C33"/>
    <w:rsid w:val="00140EDA"/>
    <w:rsid w:val="00141CB2"/>
    <w:rsid w:val="00163720"/>
    <w:rsid w:val="00167E38"/>
    <w:rsid w:val="00171CE6"/>
    <w:rsid w:val="0018157C"/>
    <w:rsid w:val="0019343C"/>
    <w:rsid w:val="00195B16"/>
    <w:rsid w:val="001A17CB"/>
    <w:rsid w:val="001B302A"/>
    <w:rsid w:val="001B3698"/>
    <w:rsid w:val="001B7195"/>
    <w:rsid w:val="001D1BA6"/>
    <w:rsid w:val="001D346C"/>
    <w:rsid w:val="001D3DA2"/>
    <w:rsid w:val="001D6688"/>
    <w:rsid w:val="001D6934"/>
    <w:rsid w:val="001E519A"/>
    <w:rsid w:val="001E6BAE"/>
    <w:rsid w:val="001E7285"/>
    <w:rsid w:val="001F3C57"/>
    <w:rsid w:val="002003EA"/>
    <w:rsid w:val="00201837"/>
    <w:rsid w:val="00205B6C"/>
    <w:rsid w:val="002077A1"/>
    <w:rsid w:val="00211EB3"/>
    <w:rsid w:val="002131BA"/>
    <w:rsid w:val="0022540A"/>
    <w:rsid w:val="002305C6"/>
    <w:rsid w:val="00230777"/>
    <w:rsid w:val="0023095F"/>
    <w:rsid w:val="002401FF"/>
    <w:rsid w:val="00246985"/>
    <w:rsid w:val="00255453"/>
    <w:rsid w:val="00265CBD"/>
    <w:rsid w:val="00270C24"/>
    <w:rsid w:val="00270E1F"/>
    <w:rsid w:val="0027311D"/>
    <w:rsid w:val="00280EE1"/>
    <w:rsid w:val="00284227"/>
    <w:rsid w:val="0029599B"/>
    <w:rsid w:val="002A0399"/>
    <w:rsid w:val="002C103B"/>
    <w:rsid w:val="002E1B66"/>
    <w:rsid w:val="002E1ECC"/>
    <w:rsid w:val="002E2F31"/>
    <w:rsid w:val="002E619A"/>
    <w:rsid w:val="002E7F5B"/>
    <w:rsid w:val="00301B7E"/>
    <w:rsid w:val="00307D08"/>
    <w:rsid w:val="0031371F"/>
    <w:rsid w:val="00317E42"/>
    <w:rsid w:val="0032165E"/>
    <w:rsid w:val="00321FB9"/>
    <w:rsid w:val="00326FA4"/>
    <w:rsid w:val="00332C28"/>
    <w:rsid w:val="0034177B"/>
    <w:rsid w:val="003456A6"/>
    <w:rsid w:val="0034789B"/>
    <w:rsid w:val="00355236"/>
    <w:rsid w:val="0036228D"/>
    <w:rsid w:val="003628E1"/>
    <w:rsid w:val="00363E69"/>
    <w:rsid w:val="00366F48"/>
    <w:rsid w:val="00375F61"/>
    <w:rsid w:val="00382327"/>
    <w:rsid w:val="00390196"/>
    <w:rsid w:val="0039411E"/>
    <w:rsid w:val="003A6A1F"/>
    <w:rsid w:val="003A7DE7"/>
    <w:rsid w:val="003B611C"/>
    <w:rsid w:val="003D2463"/>
    <w:rsid w:val="003E0D60"/>
    <w:rsid w:val="003E3472"/>
    <w:rsid w:val="003F0671"/>
    <w:rsid w:val="003F1808"/>
    <w:rsid w:val="00407321"/>
    <w:rsid w:val="004167EE"/>
    <w:rsid w:val="004168C9"/>
    <w:rsid w:val="0043273C"/>
    <w:rsid w:val="004374CA"/>
    <w:rsid w:val="00437808"/>
    <w:rsid w:val="00440348"/>
    <w:rsid w:val="00445709"/>
    <w:rsid w:val="00446855"/>
    <w:rsid w:val="00455D3B"/>
    <w:rsid w:val="004577CA"/>
    <w:rsid w:val="00457F31"/>
    <w:rsid w:val="0047736B"/>
    <w:rsid w:val="004835C9"/>
    <w:rsid w:val="00483C25"/>
    <w:rsid w:val="0049145C"/>
    <w:rsid w:val="00496762"/>
    <w:rsid w:val="004A2807"/>
    <w:rsid w:val="004A3426"/>
    <w:rsid w:val="004A6889"/>
    <w:rsid w:val="004A6C90"/>
    <w:rsid w:val="004B0D6C"/>
    <w:rsid w:val="004C1BE9"/>
    <w:rsid w:val="004C72A7"/>
    <w:rsid w:val="004D2665"/>
    <w:rsid w:val="004D3031"/>
    <w:rsid w:val="004D6900"/>
    <w:rsid w:val="004D750F"/>
    <w:rsid w:val="004E09C1"/>
    <w:rsid w:val="004E29E0"/>
    <w:rsid w:val="00511435"/>
    <w:rsid w:val="005234B5"/>
    <w:rsid w:val="00524193"/>
    <w:rsid w:val="00524737"/>
    <w:rsid w:val="00526ED9"/>
    <w:rsid w:val="00527CE1"/>
    <w:rsid w:val="00541E4F"/>
    <w:rsid w:val="00555928"/>
    <w:rsid w:val="00557CB3"/>
    <w:rsid w:val="00563644"/>
    <w:rsid w:val="005739A2"/>
    <w:rsid w:val="00573F41"/>
    <w:rsid w:val="00574B5F"/>
    <w:rsid w:val="00580BF4"/>
    <w:rsid w:val="0059077F"/>
    <w:rsid w:val="00591102"/>
    <w:rsid w:val="005917D5"/>
    <w:rsid w:val="00592031"/>
    <w:rsid w:val="005B257A"/>
    <w:rsid w:val="005B2D8D"/>
    <w:rsid w:val="005C50A5"/>
    <w:rsid w:val="005D4045"/>
    <w:rsid w:val="005D5DD6"/>
    <w:rsid w:val="005E4976"/>
    <w:rsid w:val="005F347B"/>
    <w:rsid w:val="005F69A8"/>
    <w:rsid w:val="00604746"/>
    <w:rsid w:val="006101B3"/>
    <w:rsid w:val="006136DA"/>
    <w:rsid w:val="00615333"/>
    <w:rsid w:val="006211A3"/>
    <w:rsid w:val="00627C9B"/>
    <w:rsid w:val="006375A0"/>
    <w:rsid w:val="006478E2"/>
    <w:rsid w:val="00656AE8"/>
    <w:rsid w:val="00665B75"/>
    <w:rsid w:val="00671896"/>
    <w:rsid w:val="00674418"/>
    <w:rsid w:val="00674A14"/>
    <w:rsid w:val="00675994"/>
    <w:rsid w:val="00677453"/>
    <w:rsid w:val="006775EB"/>
    <w:rsid w:val="00680E6A"/>
    <w:rsid w:val="0068221A"/>
    <w:rsid w:val="00682CEE"/>
    <w:rsid w:val="00690EC2"/>
    <w:rsid w:val="006A2A49"/>
    <w:rsid w:val="006B22A2"/>
    <w:rsid w:val="006C46AE"/>
    <w:rsid w:val="006C6D7A"/>
    <w:rsid w:val="006D72AC"/>
    <w:rsid w:val="006E17EE"/>
    <w:rsid w:val="006E4603"/>
    <w:rsid w:val="006E461A"/>
    <w:rsid w:val="006F2455"/>
    <w:rsid w:val="006F3AF4"/>
    <w:rsid w:val="006F5C74"/>
    <w:rsid w:val="006F682E"/>
    <w:rsid w:val="00702921"/>
    <w:rsid w:val="0072018A"/>
    <w:rsid w:val="007278C5"/>
    <w:rsid w:val="00745950"/>
    <w:rsid w:val="00763E34"/>
    <w:rsid w:val="00763FAA"/>
    <w:rsid w:val="00764F99"/>
    <w:rsid w:val="007677A4"/>
    <w:rsid w:val="00780E26"/>
    <w:rsid w:val="00782215"/>
    <w:rsid w:val="00791097"/>
    <w:rsid w:val="007924BA"/>
    <w:rsid w:val="00793F9B"/>
    <w:rsid w:val="007A7181"/>
    <w:rsid w:val="007B0FB7"/>
    <w:rsid w:val="007B68AA"/>
    <w:rsid w:val="007B7A41"/>
    <w:rsid w:val="007C63C3"/>
    <w:rsid w:val="007C757A"/>
    <w:rsid w:val="007D4C67"/>
    <w:rsid w:val="007D5995"/>
    <w:rsid w:val="007D7575"/>
    <w:rsid w:val="007D7A27"/>
    <w:rsid w:val="007E1933"/>
    <w:rsid w:val="007E4B21"/>
    <w:rsid w:val="007E686B"/>
    <w:rsid w:val="007F0C70"/>
    <w:rsid w:val="00800B33"/>
    <w:rsid w:val="00803804"/>
    <w:rsid w:val="008052BF"/>
    <w:rsid w:val="0081485A"/>
    <w:rsid w:val="00814D3B"/>
    <w:rsid w:val="008152E5"/>
    <w:rsid w:val="00816916"/>
    <w:rsid w:val="00817F6B"/>
    <w:rsid w:val="008243C6"/>
    <w:rsid w:val="008267AE"/>
    <w:rsid w:val="008270BD"/>
    <w:rsid w:val="008276CB"/>
    <w:rsid w:val="008319E8"/>
    <w:rsid w:val="00834B90"/>
    <w:rsid w:val="00835AC4"/>
    <w:rsid w:val="00840EB0"/>
    <w:rsid w:val="00840F7B"/>
    <w:rsid w:val="008434EB"/>
    <w:rsid w:val="008452C4"/>
    <w:rsid w:val="00854425"/>
    <w:rsid w:val="00856E7D"/>
    <w:rsid w:val="00861830"/>
    <w:rsid w:val="0086300F"/>
    <w:rsid w:val="00865170"/>
    <w:rsid w:val="00872E03"/>
    <w:rsid w:val="00882931"/>
    <w:rsid w:val="00883065"/>
    <w:rsid w:val="008853C8"/>
    <w:rsid w:val="008A4BD0"/>
    <w:rsid w:val="008A5E15"/>
    <w:rsid w:val="008A7644"/>
    <w:rsid w:val="008B0D40"/>
    <w:rsid w:val="008B4186"/>
    <w:rsid w:val="008D4C21"/>
    <w:rsid w:val="008D7FF2"/>
    <w:rsid w:val="008E0211"/>
    <w:rsid w:val="008E0771"/>
    <w:rsid w:val="0090074E"/>
    <w:rsid w:val="0090192C"/>
    <w:rsid w:val="0090759A"/>
    <w:rsid w:val="0091232D"/>
    <w:rsid w:val="00914D01"/>
    <w:rsid w:val="009154A2"/>
    <w:rsid w:val="00924797"/>
    <w:rsid w:val="00930EF6"/>
    <w:rsid w:val="009326E1"/>
    <w:rsid w:val="009349D2"/>
    <w:rsid w:val="00935192"/>
    <w:rsid w:val="00940505"/>
    <w:rsid w:val="0094458C"/>
    <w:rsid w:val="009635A3"/>
    <w:rsid w:val="009658CA"/>
    <w:rsid w:val="00966AF9"/>
    <w:rsid w:val="00970DD4"/>
    <w:rsid w:val="0097206A"/>
    <w:rsid w:val="00972682"/>
    <w:rsid w:val="00977100"/>
    <w:rsid w:val="00977F2D"/>
    <w:rsid w:val="00982B10"/>
    <w:rsid w:val="00985F83"/>
    <w:rsid w:val="0098666D"/>
    <w:rsid w:val="00992188"/>
    <w:rsid w:val="009A03FE"/>
    <w:rsid w:val="009A0F1B"/>
    <w:rsid w:val="009A48FB"/>
    <w:rsid w:val="009B2D39"/>
    <w:rsid w:val="009B33B8"/>
    <w:rsid w:val="009C5DA9"/>
    <w:rsid w:val="009C65A2"/>
    <w:rsid w:val="009D08F6"/>
    <w:rsid w:val="009E132F"/>
    <w:rsid w:val="009E5DFF"/>
    <w:rsid w:val="009F3DE2"/>
    <w:rsid w:val="009F70A0"/>
    <w:rsid w:val="009F7856"/>
    <w:rsid w:val="00A12F46"/>
    <w:rsid w:val="00A135CA"/>
    <w:rsid w:val="00A17711"/>
    <w:rsid w:val="00A4156A"/>
    <w:rsid w:val="00A440D6"/>
    <w:rsid w:val="00A47D81"/>
    <w:rsid w:val="00A5281F"/>
    <w:rsid w:val="00A63959"/>
    <w:rsid w:val="00A85AF3"/>
    <w:rsid w:val="00A9041F"/>
    <w:rsid w:val="00A9095F"/>
    <w:rsid w:val="00A92E3D"/>
    <w:rsid w:val="00AA3632"/>
    <w:rsid w:val="00AA37A3"/>
    <w:rsid w:val="00AA5271"/>
    <w:rsid w:val="00AA53AF"/>
    <w:rsid w:val="00AB6A8B"/>
    <w:rsid w:val="00AC55F4"/>
    <w:rsid w:val="00AC7DC1"/>
    <w:rsid w:val="00AD17AE"/>
    <w:rsid w:val="00AD4A5E"/>
    <w:rsid w:val="00AD4ED5"/>
    <w:rsid w:val="00AD77AE"/>
    <w:rsid w:val="00AE02C4"/>
    <w:rsid w:val="00AE44D7"/>
    <w:rsid w:val="00AF2977"/>
    <w:rsid w:val="00AF36B5"/>
    <w:rsid w:val="00B2139E"/>
    <w:rsid w:val="00B35A39"/>
    <w:rsid w:val="00B41C40"/>
    <w:rsid w:val="00B461B4"/>
    <w:rsid w:val="00B4774F"/>
    <w:rsid w:val="00B50306"/>
    <w:rsid w:val="00B51969"/>
    <w:rsid w:val="00B5697F"/>
    <w:rsid w:val="00B61D75"/>
    <w:rsid w:val="00B65B8E"/>
    <w:rsid w:val="00B71DA6"/>
    <w:rsid w:val="00B8075D"/>
    <w:rsid w:val="00B87A0F"/>
    <w:rsid w:val="00B9676B"/>
    <w:rsid w:val="00BA2D53"/>
    <w:rsid w:val="00BA7511"/>
    <w:rsid w:val="00BC0A89"/>
    <w:rsid w:val="00BD050A"/>
    <w:rsid w:val="00BE6DC3"/>
    <w:rsid w:val="00BF123F"/>
    <w:rsid w:val="00BF2084"/>
    <w:rsid w:val="00BF6AD0"/>
    <w:rsid w:val="00C0758B"/>
    <w:rsid w:val="00C1028A"/>
    <w:rsid w:val="00C103D8"/>
    <w:rsid w:val="00C1474A"/>
    <w:rsid w:val="00C16958"/>
    <w:rsid w:val="00C210EA"/>
    <w:rsid w:val="00C33600"/>
    <w:rsid w:val="00C53FBC"/>
    <w:rsid w:val="00C55920"/>
    <w:rsid w:val="00C568DC"/>
    <w:rsid w:val="00C63C42"/>
    <w:rsid w:val="00C7332F"/>
    <w:rsid w:val="00C8245C"/>
    <w:rsid w:val="00C919C5"/>
    <w:rsid w:val="00C92FF2"/>
    <w:rsid w:val="00C9604D"/>
    <w:rsid w:val="00C96B88"/>
    <w:rsid w:val="00CA0016"/>
    <w:rsid w:val="00CA25D8"/>
    <w:rsid w:val="00CB0A88"/>
    <w:rsid w:val="00CB465A"/>
    <w:rsid w:val="00CC6BE1"/>
    <w:rsid w:val="00CD0735"/>
    <w:rsid w:val="00CD6775"/>
    <w:rsid w:val="00CD6F67"/>
    <w:rsid w:val="00CD7A0F"/>
    <w:rsid w:val="00CE156F"/>
    <w:rsid w:val="00CE2C82"/>
    <w:rsid w:val="00CE5C79"/>
    <w:rsid w:val="00CF1F82"/>
    <w:rsid w:val="00CF6977"/>
    <w:rsid w:val="00D0162B"/>
    <w:rsid w:val="00D03997"/>
    <w:rsid w:val="00D147F0"/>
    <w:rsid w:val="00D149C4"/>
    <w:rsid w:val="00D1518A"/>
    <w:rsid w:val="00D1577A"/>
    <w:rsid w:val="00D23518"/>
    <w:rsid w:val="00D24629"/>
    <w:rsid w:val="00D32085"/>
    <w:rsid w:val="00D328C7"/>
    <w:rsid w:val="00D34821"/>
    <w:rsid w:val="00D53E89"/>
    <w:rsid w:val="00D83B80"/>
    <w:rsid w:val="00D875BE"/>
    <w:rsid w:val="00D91AF7"/>
    <w:rsid w:val="00D9696F"/>
    <w:rsid w:val="00DA036E"/>
    <w:rsid w:val="00DA435F"/>
    <w:rsid w:val="00DB5392"/>
    <w:rsid w:val="00DB5A09"/>
    <w:rsid w:val="00DC0039"/>
    <w:rsid w:val="00DD74D3"/>
    <w:rsid w:val="00DF0409"/>
    <w:rsid w:val="00DF4190"/>
    <w:rsid w:val="00DF6789"/>
    <w:rsid w:val="00E010CC"/>
    <w:rsid w:val="00E023A4"/>
    <w:rsid w:val="00E04496"/>
    <w:rsid w:val="00E04873"/>
    <w:rsid w:val="00E21B63"/>
    <w:rsid w:val="00E3168B"/>
    <w:rsid w:val="00E412BE"/>
    <w:rsid w:val="00E41732"/>
    <w:rsid w:val="00E4619C"/>
    <w:rsid w:val="00E475CE"/>
    <w:rsid w:val="00E51425"/>
    <w:rsid w:val="00E53905"/>
    <w:rsid w:val="00E54720"/>
    <w:rsid w:val="00E57AFD"/>
    <w:rsid w:val="00E6007B"/>
    <w:rsid w:val="00E616F5"/>
    <w:rsid w:val="00E6455C"/>
    <w:rsid w:val="00E64DA3"/>
    <w:rsid w:val="00E73581"/>
    <w:rsid w:val="00E75EA4"/>
    <w:rsid w:val="00E772C7"/>
    <w:rsid w:val="00E8361D"/>
    <w:rsid w:val="00E86D9E"/>
    <w:rsid w:val="00EB4E15"/>
    <w:rsid w:val="00EC1ECA"/>
    <w:rsid w:val="00EC5441"/>
    <w:rsid w:val="00ED0CCB"/>
    <w:rsid w:val="00ED5CEA"/>
    <w:rsid w:val="00EE12DB"/>
    <w:rsid w:val="00EE1BBF"/>
    <w:rsid w:val="00EF16C9"/>
    <w:rsid w:val="00EF7ECA"/>
    <w:rsid w:val="00F02CD4"/>
    <w:rsid w:val="00F208B9"/>
    <w:rsid w:val="00F26271"/>
    <w:rsid w:val="00F41781"/>
    <w:rsid w:val="00F42100"/>
    <w:rsid w:val="00F45286"/>
    <w:rsid w:val="00F4748A"/>
    <w:rsid w:val="00F501FA"/>
    <w:rsid w:val="00F64061"/>
    <w:rsid w:val="00F74322"/>
    <w:rsid w:val="00F7556F"/>
    <w:rsid w:val="00F75BA5"/>
    <w:rsid w:val="00F83C41"/>
    <w:rsid w:val="00F84C6F"/>
    <w:rsid w:val="00F940A8"/>
    <w:rsid w:val="00F97044"/>
    <w:rsid w:val="00FB01CD"/>
    <w:rsid w:val="00FB499B"/>
    <w:rsid w:val="00FC1E72"/>
    <w:rsid w:val="00FD505C"/>
    <w:rsid w:val="00FE1CFC"/>
    <w:rsid w:val="00FF1B2E"/>
    <w:rsid w:val="00FF254F"/>
    <w:rsid w:val="00FF3840"/>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A8B"/>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smartcook/" TargetMode="External"/><Relationship Id="rId13" Type="http://schemas.openxmlformats.org/officeDocument/2006/relationships/hyperlink" Target="https://transavia.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files/Raport_Sustenabilitate_Transavia_2023.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transavia.ro/povestea-papane" TargetMode="External"/><Relationship Id="rId4" Type="http://schemas.openxmlformats.org/officeDocument/2006/relationships/settings" Target="settings.xml"/><Relationship Id="rId9" Type="http://schemas.openxmlformats.org/officeDocument/2006/relationships/hyperlink" Target="https://www.transavia.ro/povestea-fragedo" TargetMode="External"/><Relationship Id="rId14" Type="http://schemas.openxmlformats.org/officeDocument/2006/relationships/hyperlink" Target="mailto:relatii.publice@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1067</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TULIA-MARIA CĂȘVEAN</cp:lastModifiedBy>
  <cp:revision>12</cp:revision>
  <dcterms:created xsi:type="dcterms:W3CDTF">2025-02-17T08:12:00Z</dcterms:created>
  <dcterms:modified xsi:type="dcterms:W3CDTF">2025-08-12T12:52:00Z</dcterms:modified>
</cp:coreProperties>
</file>