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AC2714" w14:textId="77777777" w:rsidR="00DA3954" w:rsidRPr="00BB388F" w:rsidRDefault="00DA3954" w:rsidP="00DA3954">
      <w:pPr>
        <w:rPr>
          <w:rFonts w:ascii="Arial" w:hAnsi="Arial" w:cs="Arial"/>
          <w:i/>
          <w:iCs/>
          <w:sz w:val="24"/>
          <w:szCs w:val="24"/>
        </w:rPr>
      </w:pPr>
      <w:r w:rsidRPr="00BB388F">
        <w:rPr>
          <w:rFonts w:ascii="Arial" w:hAnsi="Arial" w:cs="Arial"/>
          <w:i/>
          <w:iCs/>
          <w:sz w:val="24"/>
          <w:szCs w:val="24"/>
        </w:rPr>
        <w:t>Comunicat de Presă</w:t>
      </w:r>
    </w:p>
    <w:p w14:paraId="0B4B03C0" w14:textId="11AFD850" w:rsidR="00DA3954" w:rsidRPr="00BB388F" w:rsidRDefault="00DA3954" w:rsidP="00DA3954">
      <w:pPr>
        <w:rPr>
          <w:rFonts w:ascii="Arial" w:hAnsi="Arial" w:cs="Arial"/>
          <w:i/>
          <w:iCs/>
          <w:sz w:val="24"/>
          <w:szCs w:val="24"/>
        </w:rPr>
      </w:pPr>
    </w:p>
    <w:p w14:paraId="16DA1B91" w14:textId="181613C1" w:rsidR="00671C3F" w:rsidRDefault="006365A5" w:rsidP="00063D5C">
      <w:pPr>
        <w:jc w:val="center"/>
        <w:rPr>
          <w:rFonts w:ascii="Arial" w:hAnsi="Arial" w:cs="Arial"/>
          <w:b/>
          <w:bCs/>
          <w:sz w:val="28"/>
          <w:szCs w:val="28"/>
        </w:rPr>
      </w:pPr>
      <w:r w:rsidRPr="00BB388F">
        <w:rPr>
          <w:rFonts w:ascii="Arial" w:hAnsi="Arial" w:cs="Arial"/>
          <w:b/>
          <w:bCs/>
          <w:sz w:val="28"/>
          <w:szCs w:val="28"/>
        </w:rPr>
        <w:t>De Ziua Națională a Produselor Agroalimentare Românești</w:t>
      </w:r>
      <w:r w:rsidR="00413F67">
        <w:rPr>
          <w:rFonts w:ascii="Arial" w:hAnsi="Arial" w:cs="Arial"/>
          <w:b/>
          <w:bCs/>
          <w:sz w:val="28"/>
          <w:szCs w:val="28"/>
        </w:rPr>
        <w:t xml:space="preserve">, </w:t>
      </w:r>
      <w:r w:rsidR="00413F67" w:rsidRPr="00413F67">
        <w:rPr>
          <w:rFonts w:ascii="Arial" w:hAnsi="Arial" w:cs="Arial"/>
          <w:b/>
          <w:bCs/>
          <w:sz w:val="28"/>
          <w:szCs w:val="28"/>
        </w:rPr>
        <w:t xml:space="preserve">Transavia </w:t>
      </w:r>
      <w:r w:rsidR="00413F67">
        <w:rPr>
          <w:rFonts w:ascii="Arial" w:hAnsi="Arial" w:cs="Arial"/>
          <w:b/>
          <w:bCs/>
          <w:sz w:val="28"/>
          <w:szCs w:val="28"/>
        </w:rPr>
        <w:t>lansează</w:t>
      </w:r>
      <w:r w:rsidR="00413F67" w:rsidRPr="00413F67">
        <w:rPr>
          <w:rFonts w:ascii="Arial" w:hAnsi="Arial" w:cs="Arial"/>
          <w:b/>
          <w:bCs/>
          <w:sz w:val="28"/>
          <w:szCs w:val="28"/>
        </w:rPr>
        <w:t xml:space="preserve"> Sezonul 3</w:t>
      </w:r>
      <w:r w:rsidR="00413F67">
        <w:rPr>
          <w:rFonts w:ascii="Arial" w:hAnsi="Arial" w:cs="Arial"/>
          <w:b/>
          <w:bCs/>
          <w:sz w:val="28"/>
          <w:szCs w:val="28"/>
        </w:rPr>
        <w:t xml:space="preserve"> al programului </w:t>
      </w:r>
      <w:r w:rsidR="00413F67" w:rsidRPr="00413F67">
        <w:rPr>
          <w:rFonts w:ascii="Arial" w:hAnsi="Arial" w:cs="Arial"/>
          <w:b/>
          <w:bCs/>
          <w:sz w:val="28"/>
          <w:szCs w:val="28"/>
        </w:rPr>
        <w:t>#Autentic Românesc</w:t>
      </w:r>
      <w:r w:rsidR="00413F67">
        <w:rPr>
          <w:rFonts w:ascii="Arial" w:hAnsi="Arial" w:cs="Arial"/>
          <w:b/>
          <w:bCs/>
          <w:sz w:val="28"/>
          <w:szCs w:val="28"/>
        </w:rPr>
        <w:t>, cu un număr r</w:t>
      </w:r>
      <w:r w:rsidR="00413F67" w:rsidRPr="00413F67">
        <w:rPr>
          <w:rFonts w:ascii="Arial" w:hAnsi="Arial" w:cs="Arial"/>
          <w:b/>
          <w:bCs/>
          <w:sz w:val="28"/>
          <w:szCs w:val="28"/>
        </w:rPr>
        <w:t>ecord de Parteneriate</w:t>
      </w:r>
    </w:p>
    <w:p w14:paraId="0C73FB49" w14:textId="77777777" w:rsidR="00063D5C" w:rsidRPr="00BB388F" w:rsidRDefault="00063D5C" w:rsidP="00063D5C">
      <w:pPr>
        <w:jc w:val="center"/>
        <w:rPr>
          <w:rFonts w:ascii="Arial" w:hAnsi="Arial" w:cs="Arial"/>
          <w:b/>
          <w:bCs/>
          <w:sz w:val="28"/>
          <w:szCs w:val="28"/>
        </w:rPr>
      </w:pPr>
    </w:p>
    <w:p w14:paraId="68C95A0D" w14:textId="09BA1184" w:rsidR="009C7A4C" w:rsidRDefault="00A85912" w:rsidP="004F0B6B">
      <w:pPr>
        <w:jc w:val="both"/>
        <w:rPr>
          <w:rFonts w:ascii="Arial" w:hAnsi="Arial" w:cs="Arial"/>
          <w:b/>
          <w:bCs/>
        </w:rPr>
      </w:pPr>
      <w:r w:rsidRPr="00BB388F">
        <w:rPr>
          <w:rFonts w:ascii="Arial" w:hAnsi="Arial" w:cs="Arial"/>
          <w:b/>
          <w:bCs/>
        </w:rPr>
        <w:t>Sântimbru, Alba</w:t>
      </w:r>
      <w:r w:rsidR="00FB09AB" w:rsidRPr="00BB388F">
        <w:rPr>
          <w:rFonts w:ascii="Arial" w:hAnsi="Arial" w:cs="Arial"/>
          <w:b/>
          <w:bCs/>
        </w:rPr>
        <w:t xml:space="preserve"> -</w:t>
      </w:r>
      <w:r w:rsidRPr="00BB388F">
        <w:rPr>
          <w:rFonts w:ascii="Arial" w:hAnsi="Arial" w:cs="Arial"/>
          <w:b/>
          <w:bCs/>
        </w:rPr>
        <w:t xml:space="preserve"> </w:t>
      </w:r>
      <w:r w:rsidR="009C7A4C" w:rsidRPr="00BB388F">
        <w:rPr>
          <w:rFonts w:ascii="Arial" w:hAnsi="Arial" w:cs="Arial"/>
          <w:b/>
          <w:bCs/>
        </w:rPr>
        <w:t>0</w:t>
      </w:r>
      <w:r w:rsidR="00DD7FDC" w:rsidRPr="00BB388F">
        <w:rPr>
          <w:rFonts w:ascii="Arial" w:hAnsi="Arial" w:cs="Arial"/>
          <w:b/>
          <w:bCs/>
        </w:rPr>
        <w:t>9</w:t>
      </w:r>
      <w:r w:rsidR="00924E6B" w:rsidRPr="00BB388F">
        <w:rPr>
          <w:rFonts w:ascii="Arial" w:hAnsi="Arial" w:cs="Arial"/>
          <w:b/>
          <w:bCs/>
        </w:rPr>
        <w:t xml:space="preserve"> </w:t>
      </w:r>
      <w:r w:rsidR="00D11728" w:rsidRPr="00BB388F">
        <w:rPr>
          <w:rFonts w:ascii="Arial" w:hAnsi="Arial" w:cs="Arial"/>
          <w:b/>
          <w:bCs/>
        </w:rPr>
        <w:t>octombrie</w:t>
      </w:r>
      <w:r w:rsidR="00924E6B" w:rsidRPr="00BB388F">
        <w:rPr>
          <w:rFonts w:ascii="Arial" w:hAnsi="Arial" w:cs="Arial"/>
          <w:b/>
          <w:bCs/>
        </w:rPr>
        <w:t xml:space="preserve"> 202</w:t>
      </w:r>
      <w:r w:rsidR="00C83A9F" w:rsidRPr="00BB388F">
        <w:rPr>
          <w:rFonts w:ascii="Arial" w:hAnsi="Arial" w:cs="Arial"/>
          <w:b/>
          <w:bCs/>
        </w:rPr>
        <w:t>4</w:t>
      </w:r>
      <w:r w:rsidR="00924E6B" w:rsidRPr="00BB388F">
        <w:rPr>
          <w:rFonts w:ascii="Arial" w:hAnsi="Arial" w:cs="Arial"/>
        </w:rPr>
        <w:t xml:space="preserve">. </w:t>
      </w:r>
      <w:r w:rsidR="008E1463" w:rsidRPr="00BB388F">
        <w:rPr>
          <w:rFonts w:ascii="Arial" w:hAnsi="Arial" w:cs="Arial"/>
          <w:b/>
          <w:bCs/>
        </w:rPr>
        <w:t xml:space="preserve">Programul Autentic Românesc, inițiat de </w:t>
      </w:r>
      <w:hyperlink r:id="rId8" w:history="1">
        <w:r w:rsidR="008E1463" w:rsidRPr="00BB388F">
          <w:rPr>
            <w:rStyle w:val="Hyperlink"/>
            <w:rFonts w:ascii="Arial" w:hAnsi="Arial" w:cs="Arial"/>
            <w:b/>
            <w:bCs/>
          </w:rPr>
          <w:t>TRANSAVIA</w:t>
        </w:r>
      </w:hyperlink>
      <w:r w:rsidR="008E1463" w:rsidRPr="00BB388F">
        <w:rPr>
          <w:rFonts w:ascii="Arial" w:hAnsi="Arial" w:cs="Arial"/>
          <w:b/>
          <w:bCs/>
        </w:rPr>
        <w:t xml:space="preserve"> în 2022, marchează Ziua Națională a Produselor Agroalimentare Românești, sărbătorită pe 10 octombrie, prin celebrarea valorilor autenticității, calității și siguranței produselor autohtone. </w:t>
      </w:r>
      <w:r w:rsidR="00C246A5">
        <w:rPr>
          <w:rFonts w:ascii="Arial" w:hAnsi="Arial" w:cs="Arial"/>
        </w:rPr>
        <w:t>Companiile</w:t>
      </w:r>
      <w:r w:rsidR="004F0B6B">
        <w:rPr>
          <w:rFonts w:ascii="Arial" w:hAnsi="Arial" w:cs="Arial"/>
        </w:rPr>
        <w:t xml:space="preserve"> incluse în programul #Autentic Românesc,</w:t>
      </w:r>
      <w:r w:rsidR="00C246A5">
        <w:rPr>
          <w:rFonts w:ascii="Arial" w:hAnsi="Arial" w:cs="Arial"/>
        </w:rPr>
        <w:t xml:space="preserve"> mari de tradiție și afaceri românești la început de drum, unite </w:t>
      </w:r>
      <w:r w:rsidR="00C246A5" w:rsidRPr="00C246A5">
        <w:rPr>
          <w:rFonts w:ascii="Arial" w:hAnsi="Arial" w:cs="Arial"/>
        </w:rPr>
        <w:t>de aceleași valori și dorință de dezvoltare durabilă, dar și de promovare a imaginii calității produselor românești în țară și străinătate</w:t>
      </w:r>
      <w:r w:rsidR="00C246A5">
        <w:rPr>
          <w:rFonts w:ascii="Arial" w:hAnsi="Arial" w:cs="Arial"/>
        </w:rPr>
        <w:t xml:space="preserve">, </w:t>
      </w:r>
      <w:r w:rsidR="004F0B6B">
        <w:rPr>
          <w:rFonts w:ascii="Arial" w:hAnsi="Arial" w:cs="Arial"/>
        </w:rPr>
        <w:t xml:space="preserve">cumulează </w:t>
      </w:r>
      <w:r w:rsidR="001364F7">
        <w:rPr>
          <w:rFonts w:ascii="Arial" w:hAnsi="Arial" w:cs="Arial"/>
        </w:rPr>
        <w:t xml:space="preserve">împreună </w:t>
      </w:r>
      <w:r w:rsidR="003D0D08" w:rsidRPr="003D0D08">
        <w:rPr>
          <w:rFonts w:ascii="Arial" w:hAnsi="Arial" w:cs="Arial"/>
        </w:rPr>
        <w:t>o cifră de afaceri de 750 de milioane de euro și peste 5.000 de angajați</w:t>
      </w:r>
      <w:r w:rsidR="004F0B6B">
        <w:rPr>
          <w:rFonts w:ascii="Arial" w:hAnsi="Arial" w:cs="Arial"/>
        </w:rPr>
        <w:t>. Numărul de parteneri a crescut an de an, ajungând, la trei ani de la lansare</w:t>
      </w:r>
      <w:r w:rsidR="00F528CD">
        <w:rPr>
          <w:rFonts w:ascii="Arial" w:hAnsi="Arial" w:cs="Arial"/>
        </w:rPr>
        <w:t>,</w:t>
      </w:r>
      <w:r w:rsidR="004F0B6B">
        <w:rPr>
          <w:rFonts w:ascii="Arial" w:hAnsi="Arial" w:cs="Arial"/>
        </w:rPr>
        <w:t xml:space="preserve"> să </w:t>
      </w:r>
      <w:r w:rsidR="00F528CD">
        <w:rPr>
          <w:rFonts w:ascii="Arial" w:hAnsi="Arial" w:cs="Arial"/>
        </w:rPr>
        <w:t>aducă împreună un număr record de companii</w:t>
      </w:r>
      <w:r w:rsidR="004F0B6B">
        <w:rPr>
          <w:rFonts w:ascii="Arial" w:hAnsi="Arial" w:cs="Arial"/>
        </w:rPr>
        <w:t xml:space="preserve"> cu valori similare: </w:t>
      </w:r>
      <w:r w:rsidR="008E1463" w:rsidRPr="00BB388F">
        <w:rPr>
          <w:rFonts w:ascii="Arial" w:hAnsi="Arial" w:cs="Arial"/>
          <w:b/>
          <w:bCs/>
        </w:rPr>
        <w:t xml:space="preserve">TRANSAVIA, </w:t>
      </w:r>
      <w:hyperlink r:id="rId9" w:history="1">
        <w:r w:rsidR="008E1463" w:rsidRPr="00BB388F">
          <w:rPr>
            <w:rStyle w:val="Hyperlink"/>
            <w:rFonts w:ascii="Arial" w:hAnsi="Arial" w:cs="Arial"/>
            <w:b/>
            <w:bCs/>
          </w:rPr>
          <w:t>Artesana</w:t>
        </w:r>
      </w:hyperlink>
      <w:r w:rsidR="008E1463" w:rsidRPr="00BB388F">
        <w:rPr>
          <w:rFonts w:ascii="Arial" w:hAnsi="Arial" w:cs="Arial"/>
          <w:b/>
          <w:bCs/>
        </w:rPr>
        <w:t xml:space="preserve">, </w:t>
      </w:r>
      <w:hyperlink r:id="rId10" w:history="1">
        <w:r w:rsidR="008E1463" w:rsidRPr="00BB388F">
          <w:rPr>
            <w:rStyle w:val="Hyperlink"/>
            <w:rFonts w:ascii="Arial" w:hAnsi="Arial" w:cs="Arial"/>
            <w:b/>
            <w:bCs/>
          </w:rPr>
          <w:t>Cramele Recaș</w:t>
        </w:r>
      </w:hyperlink>
      <w:r w:rsidR="008E1463" w:rsidRPr="00BB388F">
        <w:rPr>
          <w:rFonts w:ascii="Arial" w:hAnsi="Arial" w:cs="Arial"/>
          <w:b/>
          <w:bCs/>
        </w:rPr>
        <w:t xml:space="preserve">, </w:t>
      </w:r>
      <w:hyperlink r:id="rId11" w:history="1">
        <w:r w:rsidR="00CE6BC4" w:rsidRPr="00BB388F">
          <w:rPr>
            <w:rStyle w:val="Hyperlink"/>
            <w:rFonts w:ascii="Arial" w:hAnsi="Arial" w:cs="Arial"/>
            <w:b/>
            <w:bCs/>
          </w:rPr>
          <w:t>Monte Banato</w:t>
        </w:r>
      </w:hyperlink>
      <w:r w:rsidR="00CE6BC4" w:rsidRPr="00BB388F">
        <w:rPr>
          <w:rFonts w:ascii="Arial" w:hAnsi="Arial" w:cs="Arial"/>
          <w:b/>
          <w:bCs/>
        </w:rPr>
        <w:t xml:space="preserve"> </w:t>
      </w:r>
      <w:r w:rsidR="00CE6BC4" w:rsidRPr="00BB388F">
        <w:rPr>
          <w:rFonts w:ascii="Arial" w:hAnsi="Arial" w:cs="Arial"/>
        </w:rPr>
        <w:t>(Pangram Reșița),</w:t>
      </w:r>
      <w:r w:rsidR="00CE6BC4" w:rsidRPr="00BB388F">
        <w:rPr>
          <w:rFonts w:ascii="Arial" w:hAnsi="Arial" w:cs="Arial"/>
          <w:b/>
          <w:bCs/>
        </w:rPr>
        <w:t xml:space="preserve"> </w:t>
      </w:r>
      <w:hyperlink r:id="rId12" w:history="1">
        <w:r w:rsidR="008E1463" w:rsidRPr="00BB388F">
          <w:rPr>
            <w:rStyle w:val="Hyperlink"/>
            <w:rFonts w:ascii="Arial" w:hAnsi="Arial" w:cs="Arial"/>
            <w:b/>
            <w:bCs/>
          </w:rPr>
          <w:t>Mobexpert</w:t>
        </w:r>
      </w:hyperlink>
      <w:r w:rsidR="008E1463" w:rsidRPr="00BB388F">
        <w:rPr>
          <w:rFonts w:ascii="Arial" w:hAnsi="Arial" w:cs="Arial"/>
          <w:b/>
          <w:bCs/>
        </w:rPr>
        <w:t>,</w:t>
      </w:r>
      <w:r w:rsidR="007E1E40" w:rsidRPr="00BB388F">
        <w:rPr>
          <w:rFonts w:ascii="Arial" w:hAnsi="Arial" w:cs="Arial"/>
        </w:rPr>
        <w:t xml:space="preserve"> </w:t>
      </w:r>
      <w:hyperlink r:id="rId13" w:history="1">
        <w:r w:rsidR="00837578" w:rsidRPr="00BB388F">
          <w:rPr>
            <w:rStyle w:val="Hyperlink"/>
            <w:rFonts w:ascii="Arial" w:hAnsi="Arial" w:cs="Arial"/>
            <w:b/>
            <w:bCs/>
          </w:rPr>
          <w:t>Theodora Golf Club</w:t>
        </w:r>
      </w:hyperlink>
      <w:r w:rsidR="00837578" w:rsidRPr="00BB388F">
        <w:rPr>
          <w:rFonts w:ascii="Arial" w:hAnsi="Arial" w:cs="Arial"/>
          <w:b/>
          <w:bCs/>
        </w:rPr>
        <w:t>,</w:t>
      </w:r>
      <w:r w:rsidR="00837578" w:rsidRPr="00BB388F">
        <w:rPr>
          <w:rFonts w:ascii="Arial" w:hAnsi="Arial" w:cs="Arial"/>
        </w:rPr>
        <w:t xml:space="preserve"> </w:t>
      </w:r>
      <w:hyperlink r:id="rId14" w:history="1">
        <w:r w:rsidR="007E1E40" w:rsidRPr="00BB388F">
          <w:rPr>
            <w:rStyle w:val="Hyperlink"/>
            <w:rFonts w:ascii="Arial" w:hAnsi="Arial" w:cs="Arial"/>
            <w:b/>
            <w:bCs/>
          </w:rPr>
          <w:t>Grandma’s Delights</w:t>
        </w:r>
      </w:hyperlink>
      <w:r w:rsidR="007E1E40" w:rsidRPr="00BB388F">
        <w:rPr>
          <w:rFonts w:ascii="Arial" w:hAnsi="Arial" w:cs="Arial"/>
          <w:b/>
          <w:bCs/>
        </w:rPr>
        <w:t xml:space="preserve">, </w:t>
      </w:r>
      <w:hyperlink r:id="rId15" w:history="1">
        <w:r w:rsidR="007E1E40" w:rsidRPr="00BB388F">
          <w:rPr>
            <w:rStyle w:val="Hyperlink"/>
            <w:rFonts w:ascii="Arial" w:hAnsi="Arial" w:cs="Arial"/>
            <w:b/>
            <w:bCs/>
          </w:rPr>
          <w:t>Safala</w:t>
        </w:r>
      </w:hyperlink>
      <w:r w:rsidR="007E1E40" w:rsidRPr="00BB388F">
        <w:rPr>
          <w:rFonts w:ascii="Arial" w:hAnsi="Arial" w:cs="Arial"/>
        </w:rPr>
        <w:t xml:space="preserve"> </w:t>
      </w:r>
      <w:r w:rsidR="00935975" w:rsidRPr="00BB388F">
        <w:rPr>
          <w:rFonts w:ascii="Arial" w:hAnsi="Arial" w:cs="Arial"/>
        </w:rPr>
        <w:t>ş</w:t>
      </w:r>
      <w:r w:rsidR="007E1E40" w:rsidRPr="00BB388F">
        <w:rPr>
          <w:rFonts w:ascii="Arial" w:hAnsi="Arial" w:cs="Arial"/>
        </w:rPr>
        <w:t xml:space="preserve">i </w:t>
      </w:r>
      <w:hyperlink r:id="rId16" w:history="1">
        <w:r w:rsidR="007E1E40" w:rsidRPr="00BB388F">
          <w:rPr>
            <w:rStyle w:val="Hyperlink"/>
            <w:rFonts w:ascii="Arial" w:hAnsi="Arial" w:cs="Arial"/>
            <w:b/>
            <w:bCs/>
          </w:rPr>
          <w:t>Solina Romania</w:t>
        </w:r>
      </w:hyperlink>
      <w:r w:rsidR="00C471A2" w:rsidRPr="00BB388F">
        <w:rPr>
          <w:rFonts w:ascii="Arial" w:hAnsi="Arial" w:cs="Arial"/>
          <w:b/>
          <w:bCs/>
        </w:rPr>
        <w:t>.</w:t>
      </w:r>
    </w:p>
    <w:p w14:paraId="61F0AB5B" w14:textId="7B7C2EB2" w:rsidR="00C83A9F" w:rsidRPr="00BB388F" w:rsidRDefault="00C471A2" w:rsidP="00490CB0">
      <w:pPr>
        <w:spacing w:after="120" w:line="240" w:lineRule="auto"/>
        <w:ind w:left="284" w:right="288"/>
        <w:jc w:val="both"/>
        <w:rPr>
          <w:rFonts w:ascii="Arial" w:hAnsi="Arial" w:cs="Arial"/>
        </w:rPr>
      </w:pPr>
      <w:r w:rsidRPr="00BB388F">
        <w:rPr>
          <w:rFonts w:ascii="Arial" w:hAnsi="Arial" w:cs="Arial"/>
          <w:i/>
          <w:iCs/>
        </w:rPr>
        <w:t>„</w:t>
      </w:r>
      <w:r w:rsidR="00C83A9F" w:rsidRPr="00BB388F">
        <w:rPr>
          <w:rFonts w:ascii="Arial" w:hAnsi="Arial" w:cs="Arial"/>
          <w:i/>
          <w:iCs/>
        </w:rPr>
        <w:t>Programul Autentic Rom</w:t>
      </w:r>
      <w:r w:rsidR="00A605A2" w:rsidRPr="00BB388F">
        <w:rPr>
          <w:rFonts w:ascii="Arial" w:hAnsi="Arial" w:cs="Arial"/>
          <w:i/>
          <w:iCs/>
        </w:rPr>
        <w:t>â</w:t>
      </w:r>
      <w:r w:rsidR="00C83A9F" w:rsidRPr="00BB388F">
        <w:rPr>
          <w:rFonts w:ascii="Arial" w:hAnsi="Arial" w:cs="Arial"/>
          <w:i/>
          <w:iCs/>
        </w:rPr>
        <w:t>nesc</w:t>
      </w:r>
      <w:r w:rsidR="00AB5216" w:rsidRPr="00BB388F">
        <w:rPr>
          <w:rFonts w:ascii="Arial" w:hAnsi="Arial" w:cs="Arial"/>
          <w:i/>
          <w:iCs/>
        </w:rPr>
        <w:t>, inițiat de Fragedo by TRANSAVIA,</w:t>
      </w:r>
      <w:r w:rsidR="00C83A9F" w:rsidRPr="00BB388F">
        <w:rPr>
          <w:rFonts w:ascii="Arial" w:hAnsi="Arial" w:cs="Arial"/>
          <w:i/>
          <w:iCs/>
        </w:rPr>
        <w:t xml:space="preserve"> este o poveste despre optimism </w:t>
      </w:r>
      <w:r w:rsidR="00A605A2" w:rsidRPr="00BB388F">
        <w:rPr>
          <w:rFonts w:ascii="Arial" w:hAnsi="Arial" w:cs="Arial"/>
          <w:i/>
          <w:iCs/>
        </w:rPr>
        <w:t>ş</w:t>
      </w:r>
      <w:r w:rsidR="00C83A9F" w:rsidRPr="00BB388F">
        <w:rPr>
          <w:rFonts w:ascii="Arial" w:hAnsi="Arial" w:cs="Arial"/>
          <w:i/>
          <w:iCs/>
        </w:rPr>
        <w:t xml:space="preserve">i despre impactul </w:t>
      </w:r>
      <w:r w:rsidR="007E1E40" w:rsidRPr="00BB388F">
        <w:rPr>
          <w:rFonts w:ascii="Arial" w:hAnsi="Arial" w:cs="Arial"/>
          <w:i/>
          <w:iCs/>
        </w:rPr>
        <w:t>esen</w:t>
      </w:r>
      <w:r w:rsidR="00A605A2" w:rsidRPr="00BB388F">
        <w:rPr>
          <w:rFonts w:ascii="Arial" w:hAnsi="Arial" w:cs="Arial"/>
          <w:i/>
          <w:iCs/>
        </w:rPr>
        <w:t>ţ</w:t>
      </w:r>
      <w:r w:rsidR="007E1E40" w:rsidRPr="00BB388F">
        <w:rPr>
          <w:rFonts w:ascii="Arial" w:hAnsi="Arial" w:cs="Arial"/>
          <w:i/>
          <w:iCs/>
        </w:rPr>
        <w:t xml:space="preserve">ial al </w:t>
      </w:r>
      <w:r w:rsidR="00C83A9F" w:rsidRPr="00BB388F">
        <w:rPr>
          <w:rFonts w:ascii="Arial" w:hAnsi="Arial" w:cs="Arial"/>
          <w:i/>
          <w:iCs/>
        </w:rPr>
        <w:t>brand-urilor na</w:t>
      </w:r>
      <w:r w:rsidR="00A605A2" w:rsidRPr="00BB388F">
        <w:rPr>
          <w:rFonts w:ascii="Arial" w:hAnsi="Arial" w:cs="Arial"/>
          <w:i/>
          <w:iCs/>
        </w:rPr>
        <w:t>ţ</w:t>
      </w:r>
      <w:r w:rsidR="00C83A9F" w:rsidRPr="00BB388F">
        <w:rPr>
          <w:rFonts w:ascii="Arial" w:hAnsi="Arial" w:cs="Arial"/>
          <w:i/>
          <w:iCs/>
        </w:rPr>
        <w:t xml:space="preserve">ionale </w:t>
      </w:r>
      <w:r w:rsidR="00A605A2" w:rsidRPr="00BB388F">
        <w:rPr>
          <w:rFonts w:ascii="Arial" w:hAnsi="Arial" w:cs="Arial"/>
          <w:i/>
          <w:iCs/>
        </w:rPr>
        <w:t>î</w:t>
      </w:r>
      <w:r w:rsidR="00C83A9F" w:rsidRPr="00BB388F">
        <w:rPr>
          <w:rFonts w:ascii="Arial" w:hAnsi="Arial" w:cs="Arial"/>
          <w:i/>
          <w:iCs/>
        </w:rPr>
        <w:t>n vie</w:t>
      </w:r>
      <w:r w:rsidR="00A605A2" w:rsidRPr="00BB388F">
        <w:rPr>
          <w:rFonts w:ascii="Arial" w:hAnsi="Arial" w:cs="Arial"/>
          <w:i/>
          <w:iCs/>
        </w:rPr>
        <w:t>ţ</w:t>
      </w:r>
      <w:r w:rsidR="00C83A9F" w:rsidRPr="00BB388F">
        <w:rPr>
          <w:rFonts w:ascii="Arial" w:hAnsi="Arial" w:cs="Arial"/>
          <w:i/>
          <w:iCs/>
        </w:rPr>
        <w:t>ile noastre. Optimism, pentru c</w:t>
      </w:r>
      <w:r w:rsidR="00A605A2" w:rsidRPr="00BB388F">
        <w:rPr>
          <w:rFonts w:ascii="Arial" w:hAnsi="Arial" w:cs="Arial"/>
          <w:i/>
          <w:iCs/>
        </w:rPr>
        <w:t>ă</w:t>
      </w:r>
      <w:r w:rsidR="00C83A9F" w:rsidRPr="00BB388F">
        <w:rPr>
          <w:rFonts w:ascii="Arial" w:hAnsi="Arial" w:cs="Arial"/>
          <w:i/>
          <w:iCs/>
        </w:rPr>
        <w:t xml:space="preserve"> am reu</w:t>
      </w:r>
      <w:r w:rsidR="00A605A2" w:rsidRPr="00BB388F">
        <w:rPr>
          <w:rFonts w:ascii="Arial" w:hAnsi="Arial" w:cs="Arial"/>
          <w:i/>
          <w:iCs/>
        </w:rPr>
        <w:t>ş</w:t>
      </w:r>
      <w:r w:rsidR="00C83A9F" w:rsidRPr="00BB388F">
        <w:rPr>
          <w:rFonts w:ascii="Arial" w:hAnsi="Arial" w:cs="Arial"/>
          <w:i/>
          <w:iCs/>
        </w:rPr>
        <w:t xml:space="preserve">it </w:t>
      </w:r>
      <w:r w:rsidR="00A605A2" w:rsidRPr="00BB388F">
        <w:rPr>
          <w:rFonts w:ascii="Arial" w:hAnsi="Arial" w:cs="Arial"/>
          <w:i/>
          <w:iCs/>
        </w:rPr>
        <w:t>să</w:t>
      </w:r>
      <w:r w:rsidR="00C83A9F" w:rsidRPr="00BB388F">
        <w:rPr>
          <w:rFonts w:ascii="Arial" w:hAnsi="Arial" w:cs="Arial"/>
          <w:i/>
          <w:iCs/>
        </w:rPr>
        <w:t xml:space="preserve"> adun</w:t>
      </w:r>
      <w:r w:rsidR="00A605A2" w:rsidRPr="00BB388F">
        <w:rPr>
          <w:rFonts w:ascii="Arial" w:hAnsi="Arial" w:cs="Arial"/>
          <w:i/>
          <w:iCs/>
        </w:rPr>
        <w:t>ă</w:t>
      </w:r>
      <w:r w:rsidR="00C83A9F" w:rsidRPr="00BB388F">
        <w:rPr>
          <w:rFonts w:ascii="Arial" w:hAnsi="Arial" w:cs="Arial"/>
          <w:i/>
          <w:iCs/>
        </w:rPr>
        <w:t xml:space="preserve">m </w:t>
      </w:r>
      <w:r w:rsidR="00A605A2" w:rsidRPr="00BB388F">
        <w:rPr>
          <w:rFonts w:ascii="Arial" w:hAnsi="Arial" w:cs="Arial"/>
          <w:i/>
          <w:iCs/>
        </w:rPr>
        <w:t>î</w:t>
      </w:r>
      <w:r w:rsidR="00C83A9F" w:rsidRPr="00BB388F">
        <w:rPr>
          <w:rFonts w:ascii="Arial" w:hAnsi="Arial" w:cs="Arial"/>
          <w:i/>
          <w:iCs/>
        </w:rPr>
        <w:t>mpreun</w:t>
      </w:r>
      <w:r w:rsidR="00A605A2" w:rsidRPr="00BB388F">
        <w:rPr>
          <w:rFonts w:ascii="Arial" w:hAnsi="Arial" w:cs="Arial"/>
          <w:i/>
          <w:iCs/>
        </w:rPr>
        <w:t>ă</w:t>
      </w:r>
      <w:r w:rsidR="00C83A9F" w:rsidRPr="00BB388F">
        <w:rPr>
          <w:rFonts w:ascii="Arial" w:hAnsi="Arial" w:cs="Arial"/>
          <w:i/>
          <w:iCs/>
        </w:rPr>
        <w:t xml:space="preserve"> mai multe brand-uri </w:t>
      </w:r>
      <w:r w:rsidR="00C71544" w:rsidRPr="00BB388F">
        <w:rPr>
          <w:rFonts w:ascii="Arial" w:hAnsi="Arial" w:cs="Arial"/>
          <w:i/>
          <w:iCs/>
        </w:rPr>
        <w:t>dec</w:t>
      </w:r>
      <w:r w:rsidR="00A605A2" w:rsidRPr="00BB388F">
        <w:rPr>
          <w:rFonts w:ascii="Arial" w:hAnsi="Arial" w:cs="Arial"/>
          <w:i/>
          <w:iCs/>
        </w:rPr>
        <w:t>â</w:t>
      </w:r>
      <w:r w:rsidR="00C71544" w:rsidRPr="00BB388F">
        <w:rPr>
          <w:rFonts w:ascii="Arial" w:hAnsi="Arial" w:cs="Arial"/>
          <w:i/>
          <w:iCs/>
        </w:rPr>
        <w:t>t</w:t>
      </w:r>
      <w:r w:rsidR="00C83A9F" w:rsidRPr="00BB388F">
        <w:rPr>
          <w:rFonts w:ascii="Arial" w:hAnsi="Arial" w:cs="Arial"/>
          <w:i/>
          <w:iCs/>
        </w:rPr>
        <w:t xml:space="preserve"> oric</w:t>
      </w:r>
      <w:r w:rsidR="00A605A2" w:rsidRPr="00BB388F">
        <w:rPr>
          <w:rFonts w:ascii="Arial" w:hAnsi="Arial" w:cs="Arial"/>
          <w:i/>
          <w:iCs/>
        </w:rPr>
        <w:t>â</w:t>
      </w:r>
      <w:r w:rsidR="00C83A9F" w:rsidRPr="00BB388F">
        <w:rPr>
          <w:rFonts w:ascii="Arial" w:hAnsi="Arial" w:cs="Arial"/>
          <w:i/>
          <w:iCs/>
        </w:rPr>
        <w:t>nd, dovad</w:t>
      </w:r>
      <w:r w:rsidR="00A605A2" w:rsidRPr="00BB388F">
        <w:rPr>
          <w:rFonts w:ascii="Arial" w:hAnsi="Arial" w:cs="Arial"/>
          <w:i/>
          <w:iCs/>
        </w:rPr>
        <w:t>ă</w:t>
      </w:r>
      <w:r w:rsidR="00C83A9F" w:rsidRPr="00BB388F">
        <w:rPr>
          <w:rFonts w:ascii="Arial" w:hAnsi="Arial" w:cs="Arial"/>
          <w:i/>
          <w:iCs/>
        </w:rPr>
        <w:t xml:space="preserve"> c</w:t>
      </w:r>
      <w:r w:rsidR="00A605A2" w:rsidRPr="00BB388F">
        <w:rPr>
          <w:rFonts w:ascii="Arial" w:hAnsi="Arial" w:cs="Arial"/>
          <w:i/>
          <w:iCs/>
        </w:rPr>
        <w:t>ă</w:t>
      </w:r>
      <w:r w:rsidR="00C83A9F" w:rsidRPr="00BB388F">
        <w:rPr>
          <w:rFonts w:ascii="Arial" w:hAnsi="Arial" w:cs="Arial"/>
          <w:i/>
          <w:iCs/>
        </w:rPr>
        <w:t xml:space="preserve"> viziunea noastr</w:t>
      </w:r>
      <w:r w:rsidR="00A605A2" w:rsidRPr="00BB388F">
        <w:rPr>
          <w:rFonts w:ascii="Arial" w:hAnsi="Arial" w:cs="Arial"/>
          <w:i/>
          <w:iCs/>
        </w:rPr>
        <w:t>ă</w:t>
      </w:r>
      <w:r w:rsidR="00C83A9F" w:rsidRPr="00BB388F">
        <w:rPr>
          <w:rFonts w:ascii="Arial" w:hAnsi="Arial" w:cs="Arial"/>
          <w:i/>
          <w:iCs/>
        </w:rPr>
        <w:t xml:space="preserve"> este </w:t>
      </w:r>
      <w:r w:rsidR="00A605A2" w:rsidRPr="00BB388F">
        <w:rPr>
          <w:rFonts w:ascii="Arial" w:hAnsi="Arial" w:cs="Arial"/>
          <w:i/>
          <w:iCs/>
        </w:rPr>
        <w:t>î</w:t>
      </w:r>
      <w:r w:rsidR="00C83A9F" w:rsidRPr="00BB388F">
        <w:rPr>
          <w:rFonts w:ascii="Arial" w:hAnsi="Arial" w:cs="Arial"/>
          <w:i/>
          <w:iCs/>
        </w:rPr>
        <w:t>mp</w:t>
      </w:r>
      <w:r w:rsidR="00A605A2" w:rsidRPr="00BB388F">
        <w:rPr>
          <w:rFonts w:ascii="Arial" w:hAnsi="Arial" w:cs="Arial"/>
          <w:i/>
          <w:iCs/>
        </w:rPr>
        <w:t>ă</w:t>
      </w:r>
      <w:r w:rsidR="00C83A9F" w:rsidRPr="00BB388F">
        <w:rPr>
          <w:rFonts w:ascii="Arial" w:hAnsi="Arial" w:cs="Arial"/>
          <w:i/>
          <w:iCs/>
        </w:rPr>
        <w:t>rt</w:t>
      </w:r>
      <w:r w:rsidR="00A605A2" w:rsidRPr="00BB388F">
        <w:rPr>
          <w:rFonts w:ascii="Arial" w:hAnsi="Arial" w:cs="Arial"/>
          <w:i/>
          <w:iCs/>
        </w:rPr>
        <w:t>ăş</w:t>
      </w:r>
      <w:r w:rsidR="00C83A9F" w:rsidRPr="00BB388F">
        <w:rPr>
          <w:rFonts w:ascii="Arial" w:hAnsi="Arial" w:cs="Arial"/>
          <w:i/>
          <w:iCs/>
        </w:rPr>
        <w:t>it</w:t>
      </w:r>
      <w:r w:rsidR="00A605A2" w:rsidRPr="00BB388F">
        <w:rPr>
          <w:rFonts w:ascii="Arial" w:hAnsi="Arial" w:cs="Arial"/>
          <w:i/>
          <w:iCs/>
        </w:rPr>
        <w:t>ă</w:t>
      </w:r>
      <w:r w:rsidR="00C83A9F" w:rsidRPr="00BB388F">
        <w:rPr>
          <w:rFonts w:ascii="Arial" w:hAnsi="Arial" w:cs="Arial"/>
          <w:i/>
          <w:iCs/>
        </w:rPr>
        <w:t xml:space="preserve"> de tot mai mul</w:t>
      </w:r>
      <w:r w:rsidR="00A605A2" w:rsidRPr="00BB388F">
        <w:rPr>
          <w:rFonts w:ascii="Arial" w:hAnsi="Arial" w:cs="Arial"/>
          <w:i/>
          <w:iCs/>
        </w:rPr>
        <w:t>ţ</w:t>
      </w:r>
      <w:r w:rsidR="00C83A9F" w:rsidRPr="00BB388F">
        <w:rPr>
          <w:rFonts w:ascii="Arial" w:hAnsi="Arial" w:cs="Arial"/>
          <w:i/>
          <w:iCs/>
        </w:rPr>
        <w:t>i produc</w:t>
      </w:r>
      <w:r w:rsidR="00A605A2" w:rsidRPr="00BB388F">
        <w:rPr>
          <w:rFonts w:ascii="Arial" w:hAnsi="Arial" w:cs="Arial"/>
          <w:i/>
          <w:iCs/>
        </w:rPr>
        <w:t>ă</w:t>
      </w:r>
      <w:r w:rsidR="00C83A9F" w:rsidRPr="00BB388F">
        <w:rPr>
          <w:rFonts w:ascii="Arial" w:hAnsi="Arial" w:cs="Arial"/>
          <w:i/>
          <w:iCs/>
        </w:rPr>
        <w:t xml:space="preserve">tori, </w:t>
      </w:r>
      <w:r w:rsidR="00A605A2" w:rsidRPr="00BB388F">
        <w:rPr>
          <w:rFonts w:ascii="Arial" w:hAnsi="Arial" w:cs="Arial"/>
          <w:i/>
          <w:iCs/>
        </w:rPr>
        <w:t>ş</w:t>
      </w:r>
      <w:r w:rsidR="00C83A9F" w:rsidRPr="00BB388F">
        <w:rPr>
          <w:rFonts w:ascii="Arial" w:hAnsi="Arial" w:cs="Arial"/>
          <w:i/>
          <w:iCs/>
        </w:rPr>
        <w:t xml:space="preserve">i </w:t>
      </w:r>
      <w:r w:rsidR="00A605A2" w:rsidRPr="00BB388F">
        <w:rPr>
          <w:rFonts w:ascii="Arial" w:hAnsi="Arial" w:cs="Arial"/>
          <w:i/>
          <w:iCs/>
        </w:rPr>
        <w:t>î</w:t>
      </w:r>
      <w:r w:rsidR="00C83A9F" w:rsidRPr="00BB388F">
        <w:rPr>
          <w:rFonts w:ascii="Arial" w:hAnsi="Arial" w:cs="Arial"/>
          <w:i/>
          <w:iCs/>
        </w:rPr>
        <w:t>n</w:t>
      </w:r>
      <w:r w:rsidR="00A605A2" w:rsidRPr="00BB388F">
        <w:rPr>
          <w:rFonts w:ascii="Arial" w:hAnsi="Arial" w:cs="Arial"/>
          <w:i/>
          <w:iCs/>
        </w:rPr>
        <w:t>ţ</w:t>
      </w:r>
      <w:r w:rsidR="00C83A9F" w:rsidRPr="00BB388F">
        <w:rPr>
          <w:rFonts w:ascii="Arial" w:hAnsi="Arial" w:cs="Arial"/>
          <w:i/>
          <w:iCs/>
        </w:rPr>
        <w:t>eleas</w:t>
      </w:r>
      <w:r w:rsidR="00A605A2" w:rsidRPr="00BB388F">
        <w:rPr>
          <w:rFonts w:ascii="Arial" w:hAnsi="Arial" w:cs="Arial"/>
          <w:i/>
          <w:iCs/>
        </w:rPr>
        <w:t>ă</w:t>
      </w:r>
      <w:r w:rsidR="00C83A9F" w:rsidRPr="00BB388F">
        <w:rPr>
          <w:rFonts w:ascii="Arial" w:hAnsi="Arial" w:cs="Arial"/>
          <w:i/>
          <w:iCs/>
        </w:rPr>
        <w:t xml:space="preserve"> din perspectiva importan</w:t>
      </w:r>
      <w:r w:rsidR="00A605A2" w:rsidRPr="00BB388F">
        <w:rPr>
          <w:rFonts w:ascii="Arial" w:hAnsi="Arial" w:cs="Arial"/>
          <w:i/>
          <w:iCs/>
        </w:rPr>
        <w:t>ţ</w:t>
      </w:r>
      <w:r w:rsidR="00C83A9F" w:rsidRPr="00BB388F">
        <w:rPr>
          <w:rFonts w:ascii="Arial" w:hAnsi="Arial" w:cs="Arial"/>
          <w:i/>
          <w:iCs/>
        </w:rPr>
        <w:t>ei colabor</w:t>
      </w:r>
      <w:r w:rsidR="00A605A2" w:rsidRPr="00BB388F">
        <w:rPr>
          <w:rFonts w:ascii="Arial" w:hAnsi="Arial" w:cs="Arial"/>
          <w:i/>
          <w:iCs/>
        </w:rPr>
        <w:t>ă</w:t>
      </w:r>
      <w:r w:rsidR="00C83A9F" w:rsidRPr="00BB388F">
        <w:rPr>
          <w:rFonts w:ascii="Arial" w:hAnsi="Arial" w:cs="Arial"/>
          <w:i/>
          <w:iCs/>
        </w:rPr>
        <w:t>rii. Optimism, pentru c</w:t>
      </w:r>
      <w:r w:rsidR="00A605A2" w:rsidRPr="00BB388F">
        <w:rPr>
          <w:rFonts w:ascii="Arial" w:hAnsi="Arial" w:cs="Arial"/>
          <w:i/>
          <w:iCs/>
        </w:rPr>
        <w:t>ă</w:t>
      </w:r>
      <w:r w:rsidR="00C83A9F" w:rsidRPr="00BB388F">
        <w:rPr>
          <w:rFonts w:ascii="Arial" w:hAnsi="Arial" w:cs="Arial"/>
          <w:i/>
          <w:iCs/>
        </w:rPr>
        <w:t xml:space="preserve"> sus</w:t>
      </w:r>
      <w:r w:rsidR="00A605A2" w:rsidRPr="00BB388F">
        <w:rPr>
          <w:rFonts w:ascii="Arial" w:hAnsi="Arial" w:cs="Arial"/>
          <w:i/>
          <w:iCs/>
        </w:rPr>
        <w:t>ţ</w:t>
      </w:r>
      <w:r w:rsidR="00C83A9F" w:rsidRPr="00BB388F">
        <w:rPr>
          <w:rFonts w:ascii="Arial" w:hAnsi="Arial" w:cs="Arial"/>
          <w:i/>
          <w:iCs/>
        </w:rPr>
        <w:t xml:space="preserve">inem </w:t>
      </w:r>
      <w:r w:rsidR="00A605A2" w:rsidRPr="00BB388F">
        <w:rPr>
          <w:rFonts w:ascii="Arial" w:hAnsi="Arial" w:cs="Arial"/>
          <w:i/>
          <w:iCs/>
        </w:rPr>
        <w:t>î</w:t>
      </w:r>
      <w:r w:rsidR="00C83A9F" w:rsidRPr="00BB388F">
        <w:rPr>
          <w:rFonts w:ascii="Arial" w:hAnsi="Arial" w:cs="Arial"/>
          <w:i/>
          <w:iCs/>
        </w:rPr>
        <w:t>mpreun</w:t>
      </w:r>
      <w:r w:rsidR="00A605A2" w:rsidRPr="00BB388F">
        <w:rPr>
          <w:rFonts w:ascii="Arial" w:hAnsi="Arial" w:cs="Arial"/>
          <w:i/>
          <w:iCs/>
        </w:rPr>
        <w:t>ă</w:t>
      </w:r>
      <w:r w:rsidR="00C83A9F" w:rsidRPr="00BB388F">
        <w:rPr>
          <w:rFonts w:ascii="Arial" w:hAnsi="Arial" w:cs="Arial"/>
          <w:i/>
          <w:iCs/>
        </w:rPr>
        <w:t xml:space="preserve"> efortul de a prezenta modul cum obținem, alegem și preparăm hrana noastră, în fiecare zi.</w:t>
      </w:r>
      <w:r w:rsidR="007E1E40" w:rsidRPr="00BB388F">
        <w:rPr>
          <w:rFonts w:ascii="Arial" w:hAnsi="Arial" w:cs="Arial"/>
          <w:i/>
          <w:iCs/>
        </w:rPr>
        <w:t xml:space="preserve"> Valorile autenticității și calității </w:t>
      </w:r>
      <w:r w:rsidR="00A605A2" w:rsidRPr="00BB388F">
        <w:rPr>
          <w:rFonts w:ascii="Arial" w:hAnsi="Arial" w:cs="Arial"/>
          <w:i/>
          <w:iCs/>
        </w:rPr>
        <w:t>î</w:t>
      </w:r>
      <w:r w:rsidR="007E1E40" w:rsidRPr="00BB388F">
        <w:rPr>
          <w:rFonts w:ascii="Arial" w:hAnsi="Arial" w:cs="Arial"/>
          <w:i/>
          <w:iCs/>
        </w:rPr>
        <w:t>nt</w:t>
      </w:r>
      <w:r w:rsidR="00A605A2" w:rsidRPr="00BB388F">
        <w:rPr>
          <w:rFonts w:ascii="Arial" w:hAnsi="Arial" w:cs="Arial"/>
          <w:i/>
          <w:iCs/>
        </w:rPr>
        <w:t>ă</w:t>
      </w:r>
      <w:r w:rsidR="007E1E40" w:rsidRPr="00BB388F">
        <w:rPr>
          <w:rFonts w:ascii="Arial" w:hAnsi="Arial" w:cs="Arial"/>
          <w:i/>
          <w:iCs/>
        </w:rPr>
        <w:t>resc atașamentul față de mărcile românești și urcăm în topul preferințelor clienților, sprijinind în același timp economia locală și dezvoltarea durabilă a României</w:t>
      </w:r>
      <w:r w:rsidR="007E1E40" w:rsidRPr="00BB388F">
        <w:rPr>
          <w:rFonts w:ascii="Arial" w:hAnsi="Arial" w:cs="Arial"/>
        </w:rPr>
        <w:t xml:space="preserve">”, declară </w:t>
      </w:r>
      <w:r w:rsidR="007E1E40" w:rsidRPr="00BB388F">
        <w:rPr>
          <w:rFonts w:ascii="Arial" w:hAnsi="Arial" w:cs="Arial"/>
          <w:b/>
          <w:bCs/>
        </w:rPr>
        <w:t>Linda Willy, Director de Marketing TRANSAVIA</w:t>
      </w:r>
      <w:r w:rsidR="007E1E40" w:rsidRPr="00BB388F">
        <w:rPr>
          <w:rFonts w:ascii="Arial" w:hAnsi="Arial" w:cs="Arial"/>
        </w:rPr>
        <w:t>.</w:t>
      </w:r>
    </w:p>
    <w:p w14:paraId="03132551" w14:textId="51038D3E" w:rsidR="00AB5216" w:rsidRPr="00BB388F" w:rsidRDefault="00AB5216" w:rsidP="00490CB0">
      <w:pPr>
        <w:jc w:val="both"/>
        <w:rPr>
          <w:rFonts w:ascii="Arial" w:hAnsi="Arial" w:cs="Arial"/>
          <w:b/>
          <w:bCs/>
        </w:rPr>
      </w:pPr>
      <w:r w:rsidRPr="00BB388F">
        <w:rPr>
          <w:rFonts w:ascii="Arial" w:hAnsi="Arial" w:cs="Arial"/>
        </w:rPr>
        <w:t>Clien</w:t>
      </w:r>
      <w:r w:rsidR="008625AF" w:rsidRPr="00BB388F">
        <w:rPr>
          <w:rFonts w:ascii="Arial" w:hAnsi="Arial" w:cs="Arial"/>
        </w:rPr>
        <w:t>ţ</w:t>
      </w:r>
      <w:r w:rsidRPr="00BB388F">
        <w:rPr>
          <w:rFonts w:ascii="Arial" w:hAnsi="Arial" w:cs="Arial"/>
        </w:rPr>
        <w:t xml:space="preserve">ii așteaptă de la brand-urile românești deschidere către noutate, inovare, către reinterpretarea tradiției şi combinarea cu elemente din alte culturi. Așa se face că, luna octombrie, #Autentic Românesc propune consumatorilor români o nouă rețetă originală, cu ingrediente autentice, de calitate, produse de partenerii programului și puse în scenă într-un mod inovativ, cu măiestre de Chef Marcian Vodnar: </w:t>
      </w:r>
      <w:hyperlink r:id="rId17" w:history="1">
        <w:r w:rsidRPr="00BB388F">
          <w:rPr>
            <w:rStyle w:val="Hyperlink"/>
            <w:rFonts w:ascii="Arial" w:hAnsi="Arial" w:cs="Arial"/>
            <w:b/>
            <w:bCs/>
          </w:rPr>
          <w:t>Saltimbocca alla romana cu piept de pui Fragedo, salvie, roșii gratinate cu ulei de in și brânză cu peperoncino</w:t>
        </w:r>
      </w:hyperlink>
      <w:r w:rsidRPr="00BB388F">
        <w:rPr>
          <w:rFonts w:ascii="Arial" w:hAnsi="Arial" w:cs="Arial"/>
          <w:b/>
          <w:bCs/>
        </w:rPr>
        <w:t>.</w:t>
      </w:r>
    </w:p>
    <w:p w14:paraId="108B510C" w14:textId="77777777" w:rsidR="00AB5216" w:rsidRPr="00BB388F" w:rsidRDefault="00AB5216" w:rsidP="00490CB0">
      <w:pPr>
        <w:spacing w:after="120" w:line="240" w:lineRule="auto"/>
        <w:ind w:left="284" w:right="288"/>
        <w:jc w:val="both"/>
        <w:rPr>
          <w:rFonts w:ascii="Arial" w:eastAsia="Arial" w:hAnsi="Arial" w:cs="Arial"/>
          <w:b/>
          <w:bCs/>
          <w:color w:val="222222"/>
          <w:shd w:val="clear" w:color="auto" w:fill="FFFFFF"/>
        </w:rPr>
      </w:pPr>
      <w:r w:rsidRPr="00BB388F">
        <w:rPr>
          <w:rFonts w:ascii="Arial" w:hAnsi="Arial" w:cs="Arial"/>
          <w:i/>
          <w:iCs/>
          <w:color w:val="222222"/>
          <w:shd w:val="clear" w:color="auto" w:fill="FFFFFF"/>
        </w:rPr>
        <w:t>„Începem cu o rețetă de inspirație italiană, dar pregătită în totalitate cu ingrediente locale, pe gustul tuturor celor care iubesc să călătorească și să descopere alte culturi gastronomice, dar care nu uită, în același timp, să o aprecieze pe cea românească",</w:t>
      </w:r>
      <w:r w:rsidRPr="00BB388F">
        <w:rPr>
          <w:rFonts w:ascii="Arial" w:hAnsi="Arial" w:cs="Arial"/>
          <w:color w:val="222222"/>
          <w:shd w:val="clear" w:color="auto" w:fill="FFFFFF"/>
        </w:rPr>
        <w:t xml:space="preserve"> spune </w:t>
      </w:r>
      <w:hyperlink r:id="rId18" w:history="1">
        <w:r w:rsidRPr="00BB388F">
          <w:rPr>
            <w:rStyle w:val="Hyperlink"/>
            <w:rFonts w:ascii="Arial" w:hAnsi="Arial" w:cs="Arial"/>
            <w:b/>
            <w:bCs/>
            <w:shd w:val="clear" w:color="auto" w:fill="FFFFFF"/>
          </w:rPr>
          <w:t>Chef Marcian Vodnar</w:t>
        </w:r>
      </w:hyperlink>
      <w:r w:rsidRPr="00BB388F">
        <w:rPr>
          <w:rStyle w:val="Hyperlink"/>
          <w:rFonts w:ascii="Arial" w:hAnsi="Arial" w:cs="Arial"/>
          <w:b/>
          <w:bCs/>
          <w:u w:val="none"/>
          <w:shd w:val="clear" w:color="auto" w:fill="FFFFFF"/>
        </w:rPr>
        <w:t>.</w:t>
      </w:r>
    </w:p>
    <w:p w14:paraId="7897A62F" w14:textId="1A56FC06" w:rsidR="00C71544" w:rsidRPr="00BB388F" w:rsidRDefault="00497B75" w:rsidP="00490CB0">
      <w:pPr>
        <w:jc w:val="both"/>
        <w:rPr>
          <w:rFonts w:ascii="Arial" w:hAnsi="Arial" w:cs="Arial"/>
        </w:rPr>
      </w:pPr>
      <w:r w:rsidRPr="00BB388F">
        <w:rPr>
          <w:rFonts w:ascii="Arial" w:hAnsi="Arial" w:cs="Arial"/>
        </w:rPr>
        <w:t xml:space="preserve">Lansarea celui de al 3-lea sezon al programului Autentic Românesc, la începutul lunii octombrie </w:t>
      </w:r>
      <w:r w:rsidR="003226E8" w:rsidRPr="00BB388F">
        <w:rPr>
          <w:rFonts w:ascii="Arial" w:hAnsi="Arial" w:cs="Arial"/>
        </w:rPr>
        <w:t>va inspira pasionații de gătit și gurmanzi</w:t>
      </w:r>
      <w:r w:rsidR="00FB09AB" w:rsidRPr="00BB388F">
        <w:rPr>
          <w:rFonts w:ascii="Arial" w:hAnsi="Arial" w:cs="Arial"/>
        </w:rPr>
        <w:t>i</w:t>
      </w:r>
      <w:r w:rsidR="003226E8" w:rsidRPr="00BB388F">
        <w:rPr>
          <w:rFonts w:ascii="Arial" w:hAnsi="Arial" w:cs="Arial"/>
        </w:rPr>
        <w:t xml:space="preserve"> să susțină, să cumpere și să folosească brand</w:t>
      </w:r>
      <w:r w:rsidR="00FB09AB" w:rsidRPr="00BB388F">
        <w:rPr>
          <w:rFonts w:ascii="Arial" w:hAnsi="Arial" w:cs="Arial"/>
        </w:rPr>
        <w:t>-</w:t>
      </w:r>
      <w:r w:rsidR="003226E8" w:rsidRPr="00BB388F">
        <w:rPr>
          <w:rFonts w:ascii="Arial" w:hAnsi="Arial" w:cs="Arial"/>
        </w:rPr>
        <w:t>uri românești, să integreze ingredientele locale, produse în mod sustenabil de partenerii programului, în rutina lor zilnică, imaginând rețete care abundă de creativitate și îmbină în mod fericit tendințele internaționale cu tradiția locală.</w:t>
      </w:r>
    </w:p>
    <w:p w14:paraId="3C63E8A7" w14:textId="77777777" w:rsidR="00490CB0" w:rsidRPr="00BB388F" w:rsidRDefault="00C83A9F" w:rsidP="00DC5B8B">
      <w:pPr>
        <w:ind w:left="426" w:right="390"/>
        <w:jc w:val="both"/>
        <w:rPr>
          <w:rFonts w:ascii="Arial" w:hAnsi="Arial" w:cs="Arial"/>
        </w:rPr>
      </w:pPr>
      <w:r w:rsidRPr="00BB388F">
        <w:rPr>
          <w:rFonts w:ascii="Arial" w:hAnsi="Arial" w:cs="Arial"/>
          <w:i/>
          <w:iCs/>
        </w:rPr>
        <w:t xml:space="preserve">„În bucătăria românească, autenticitatea și calitatea ingredientelor sunt esențiale. La Artesana, credem cu tărie că folosirea ingredientelor românești, naturale și sănătoase, nu doar îmbunătățește gustul preparatelor noastre, dar și susține tradițiile și economia locală. Ne bucură și ne onorează participarea la programul „Autentic </w:t>
      </w:r>
      <w:r w:rsidR="006A0A61" w:rsidRPr="00BB388F">
        <w:rPr>
          <w:rFonts w:ascii="Arial" w:hAnsi="Arial" w:cs="Arial"/>
          <w:i/>
          <w:iCs/>
        </w:rPr>
        <w:t>R</w:t>
      </w:r>
      <w:r w:rsidRPr="00BB388F">
        <w:rPr>
          <w:rFonts w:ascii="Arial" w:hAnsi="Arial" w:cs="Arial"/>
          <w:i/>
          <w:iCs/>
        </w:rPr>
        <w:t xml:space="preserve">omânesc”, pentru că astfel împărtășim cu voi toți bucuria de a găti și de a savura mâncăruri autentice, pline de savoare </w:t>
      </w:r>
      <w:r w:rsidRPr="00BB388F">
        <w:rPr>
          <w:rFonts w:ascii="Arial" w:hAnsi="Arial" w:cs="Arial"/>
          <w:i/>
          <w:iCs/>
        </w:rPr>
        <w:lastRenderedPageBreak/>
        <w:t>și sănătate, pregătite cu dragoste și respect pentru natura și tradițiile noastre."</w:t>
      </w:r>
      <w:r w:rsidRPr="00BB388F">
        <w:rPr>
          <w:rFonts w:ascii="Arial" w:hAnsi="Arial" w:cs="Arial"/>
        </w:rPr>
        <w:t xml:space="preserve"> - </w:t>
      </w:r>
      <w:r w:rsidRPr="00BB388F">
        <w:rPr>
          <w:rFonts w:ascii="Arial" w:hAnsi="Arial" w:cs="Arial"/>
          <w:b/>
          <w:bCs/>
        </w:rPr>
        <w:t>Alina Donici, Managing Partner Artesana</w:t>
      </w:r>
      <w:r w:rsidRPr="00BB388F">
        <w:rPr>
          <w:rFonts w:ascii="Arial" w:hAnsi="Arial" w:cs="Arial"/>
        </w:rPr>
        <w:t>.</w:t>
      </w:r>
    </w:p>
    <w:p w14:paraId="2AEB6664" w14:textId="5694A5D9" w:rsidR="00950E1F" w:rsidRPr="00BB388F" w:rsidRDefault="008E1463" w:rsidP="00490CB0">
      <w:pPr>
        <w:jc w:val="both"/>
        <w:rPr>
          <w:rFonts w:ascii="Arial" w:hAnsi="Arial" w:cs="Arial"/>
        </w:rPr>
      </w:pPr>
      <w:r w:rsidRPr="00BB388F">
        <w:rPr>
          <w:rFonts w:ascii="Arial" w:hAnsi="Arial" w:cs="Arial"/>
        </w:rPr>
        <w:t xml:space="preserve">Programul #Autentic Românesc </w:t>
      </w:r>
      <w:r w:rsidR="007E1E40" w:rsidRPr="00BB388F">
        <w:rPr>
          <w:rFonts w:ascii="Arial" w:hAnsi="Arial" w:cs="Arial"/>
        </w:rPr>
        <w:t>este fundamentat pe setul comun de valori și obiective ale partenerilor implica</w:t>
      </w:r>
      <w:r w:rsidR="00A605A2" w:rsidRPr="00BB388F">
        <w:rPr>
          <w:rFonts w:ascii="Arial" w:hAnsi="Arial" w:cs="Arial"/>
        </w:rPr>
        <w:t>ţ</w:t>
      </w:r>
      <w:r w:rsidR="007E1E40" w:rsidRPr="00BB388F">
        <w:rPr>
          <w:rFonts w:ascii="Arial" w:hAnsi="Arial" w:cs="Arial"/>
        </w:rPr>
        <w:t xml:space="preserve">i: susținerea business-ului românesc, promovarea brand-urilor românești și a gastronomiei naționale, cu ingrediente de calitate, obținute în mod sustenabil. </w:t>
      </w:r>
    </w:p>
    <w:p w14:paraId="3B12A639" w14:textId="6428EB03" w:rsidR="005C2071" w:rsidRPr="00BB388F" w:rsidRDefault="005C2071" w:rsidP="00490CB0">
      <w:pPr>
        <w:ind w:left="284" w:right="288"/>
        <w:jc w:val="both"/>
        <w:rPr>
          <w:rFonts w:ascii="Arial" w:hAnsi="Arial" w:cs="Arial"/>
          <w:b/>
          <w:bCs/>
          <w:color w:val="222222"/>
          <w:shd w:val="clear" w:color="auto" w:fill="FFFFFF"/>
        </w:rPr>
      </w:pPr>
      <w:r w:rsidRPr="00BB388F">
        <w:rPr>
          <w:rFonts w:ascii="Arial" w:hAnsi="Arial" w:cs="Arial"/>
          <w:i/>
          <w:iCs/>
          <w:color w:val="1D1C1D"/>
          <w:shd w:val="clear" w:color="auto" w:fill="FFFFFF"/>
        </w:rPr>
        <w:t>„</w:t>
      </w:r>
      <w:r w:rsidRPr="00BB388F">
        <w:rPr>
          <w:rFonts w:ascii="Arial" w:hAnsi="Arial" w:cs="Arial"/>
          <w:i/>
          <w:iCs/>
          <w:color w:val="222222"/>
          <w:shd w:val="clear" w:color="auto" w:fill="FFFFFF"/>
        </w:rPr>
        <w:t>Monte Banato este la ceas aniversar, împlinim 30 de ani de tradiţie culinară şi nu puteam să o facem mai bine decât alături de brand-urile româneşti partenere ale programului Autentic Românesc. Împreună, mesajul nostru este şi mai puternic: dragi români, cumpăr</w:t>
      </w:r>
      <w:r w:rsidR="00ED043F" w:rsidRPr="00BB388F">
        <w:rPr>
          <w:rFonts w:ascii="Arial" w:hAnsi="Arial" w:cs="Arial"/>
          <w:i/>
          <w:iCs/>
          <w:color w:val="222222"/>
          <w:shd w:val="clear" w:color="auto" w:fill="FFFFFF"/>
        </w:rPr>
        <w:t>a</w:t>
      </w:r>
      <w:r w:rsidRPr="00BB388F">
        <w:rPr>
          <w:rFonts w:ascii="Arial" w:hAnsi="Arial" w:cs="Arial"/>
          <w:i/>
          <w:iCs/>
          <w:color w:val="222222"/>
          <w:shd w:val="clear" w:color="auto" w:fill="FFFFFF"/>
        </w:rPr>
        <w:t>ţi şi consumaţi cu cea mai mare încredere produse româneşti</w:t>
      </w:r>
      <w:r w:rsidRPr="00BB388F">
        <w:rPr>
          <w:rFonts w:ascii="Arial" w:hAnsi="Arial" w:cs="Arial"/>
          <w:color w:val="222222"/>
          <w:shd w:val="clear" w:color="auto" w:fill="FFFFFF"/>
        </w:rPr>
        <w:t xml:space="preserve">”, </w:t>
      </w:r>
      <w:r w:rsidR="00ED043F" w:rsidRPr="00BB388F">
        <w:rPr>
          <w:rFonts w:ascii="Arial" w:hAnsi="Arial" w:cs="Arial"/>
          <w:color w:val="222222"/>
          <w:shd w:val="clear" w:color="auto" w:fill="FFFFFF"/>
        </w:rPr>
        <w:t xml:space="preserve">îndeamnă </w:t>
      </w:r>
      <w:r w:rsidRPr="00BB388F">
        <w:rPr>
          <w:rFonts w:ascii="Arial" w:hAnsi="Arial" w:cs="Arial"/>
          <w:b/>
          <w:bCs/>
          <w:color w:val="222222"/>
          <w:shd w:val="clear" w:color="auto" w:fill="FFFFFF"/>
        </w:rPr>
        <w:t xml:space="preserve">Margareta Vieriu, Director </w:t>
      </w:r>
      <w:r w:rsidR="00ED043F" w:rsidRPr="00BB388F">
        <w:rPr>
          <w:rFonts w:ascii="Arial" w:hAnsi="Arial" w:cs="Arial"/>
          <w:b/>
          <w:bCs/>
          <w:color w:val="222222"/>
          <w:shd w:val="clear" w:color="auto" w:fill="FFFFFF"/>
        </w:rPr>
        <w:t>de M</w:t>
      </w:r>
      <w:r w:rsidRPr="00BB388F">
        <w:rPr>
          <w:rFonts w:ascii="Arial" w:hAnsi="Arial" w:cs="Arial"/>
          <w:b/>
          <w:bCs/>
          <w:color w:val="222222"/>
          <w:shd w:val="clear" w:color="auto" w:fill="FFFFFF"/>
        </w:rPr>
        <w:t>arketing Pangram.</w:t>
      </w:r>
    </w:p>
    <w:p w14:paraId="2B82D6D5" w14:textId="41CC1F1A" w:rsidR="00212FEC" w:rsidRPr="00BB388F" w:rsidRDefault="00950E1F" w:rsidP="00490CB0">
      <w:pPr>
        <w:spacing w:after="120" w:line="240" w:lineRule="auto"/>
        <w:jc w:val="both"/>
        <w:rPr>
          <w:rFonts w:ascii="Arial" w:hAnsi="Arial" w:cs="Arial"/>
        </w:rPr>
      </w:pPr>
      <w:r w:rsidRPr="00BB388F">
        <w:rPr>
          <w:rFonts w:ascii="Arial" w:hAnsi="Arial" w:cs="Arial"/>
        </w:rPr>
        <w:t>Ne așteptăm să vedem în continuare o mai mare deschidere a comercian</w:t>
      </w:r>
      <w:r w:rsidR="00A605A2" w:rsidRPr="00BB388F">
        <w:rPr>
          <w:rFonts w:ascii="Arial" w:hAnsi="Arial" w:cs="Arial"/>
        </w:rPr>
        <w:t>ţ</w:t>
      </w:r>
      <w:r w:rsidRPr="00BB388F">
        <w:rPr>
          <w:rFonts w:ascii="Arial" w:hAnsi="Arial" w:cs="Arial"/>
        </w:rPr>
        <w:t>ilor față de brand-urile de producător, datorită schimbării preferințelor consumatorilor. Conform unui sondaj INSCOP</w:t>
      </w:r>
      <w:r w:rsidR="006F2ECA" w:rsidRPr="00BB388F">
        <w:rPr>
          <w:rStyle w:val="FootnoteReference"/>
          <w:rFonts w:ascii="Arial" w:hAnsi="Arial" w:cs="Arial"/>
        </w:rPr>
        <w:footnoteReference w:id="1"/>
      </w:r>
      <w:r w:rsidRPr="00BB388F">
        <w:rPr>
          <w:rFonts w:ascii="Arial" w:hAnsi="Arial" w:cs="Arial"/>
        </w:rPr>
        <w:t>,</w:t>
      </w:r>
      <w:r w:rsidR="00BB388F">
        <w:rPr>
          <w:rFonts w:ascii="Arial" w:hAnsi="Arial" w:cs="Arial"/>
        </w:rPr>
        <w:t xml:space="preserve"> </w:t>
      </w:r>
      <w:r w:rsidRPr="00BB388F">
        <w:rPr>
          <w:rFonts w:ascii="Arial" w:hAnsi="Arial" w:cs="Arial"/>
          <w:b/>
          <w:bCs/>
        </w:rPr>
        <w:t>72,2%, preferă să cumpere produse românești chiar dacă sunt mai scumpe</w:t>
      </w:r>
      <w:r w:rsidR="00212FEC" w:rsidRPr="00BB388F">
        <w:rPr>
          <w:rFonts w:ascii="Arial" w:hAnsi="Arial" w:cs="Arial"/>
          <w:b/>
          <w:bCs/>
        </w:rPr>
        <w:t>, deoarece sunt</w:t>
      </w:r>
      <w:r w:rsidR="00212FEC" w:rsidRPr="00BB388F">
        <w:rPr>
          <w:rFonts w:ascii="Arial" w:hAnsi="Arial" w:cs="Arial"/>
        </w:rPr>
        <w:t xml:space="preserve"> </w:t>
      </w:r>
      <w:r w:rsidR="00212FEC" w:rsidRPr="00BB388F">
        <w:rPr>
          <w:rFonts w:ascii="Arial" w:hAnsi="Arial" w:cs="Arial"/>
          <w:b/>
          <w:bCs/>
        </w:rPr>
        <w:t>mai s</w:t>
      </w:r>
      <w:r w:rsidR="00A605A2" w:rsidRPr="00BB388F">
        <w:rPr>
          <w:rFonts w:ascii="Arial" w:hAnsi="Arial" w:cs="Arial"/>
          <w:b/>
          <w:bCs/>
        </w:rPr>
        <w:t>ă</w:t>
      </w:r>
      <w:r w:rsidR="00212FEC" w:rsidRPr="00BB388F">
        <w:rPr>
          <w:rFonts w:ascii="Arial" w:hAnsi="Arial" w:cs="Arial"/>
          <w:b/>
          <w:bCs/>
        </w:rPr>
        <w:t>n</w:t>
      </w:r>
      <w:r w:rsidR="00A605A2" w:rsidRPr="00BB388F">
        <w:rPr>
          <w:rFonts w:ascii="Arial" w:hAnsi="Arial" w:cs="Arial"/>
          <w:b/>
          <w:bCs/>
        </w:rPr>
        <w:t>ă</w:t>
      </w:r>
      <w:r w:rsidR="00212FEC" w:rsidRPr="00BB388F">
        <w:rPr>
          <w:rFonts w:ascii="Arial" w:hAnsi="Arial" w:cs="Arial"/>
          <w:b/>
          <w:bCs/>
        </w:rPr>
        <w:t>toase</w:t>
      </w:r>
      <w:r w:rsidR="00212FEC" w:rsidRPr="00BB388F">
        <w:rPr>
          <w:rFonts w:ascii="Arial" w:hAnsi="Arial" w:cs="Arial"/>
        </w:rPr>
        <w:t xml:space="preserve"> </w:t>
      </w:r>
      <w:r w:rsidR="00A605A2" w:rsidRPr="00BB388F">
        <w:rPr>
          <w:rFonts w:ascii="Arial" w:hAnsi="Arial" w:cs="Arial"/>
        </w:rPr>
        <w:t>ş</w:t>
      </w:r>
      <w:r w:rsidR="00212FEC" w:rsidRPr="00BB388F">
        <w:rPr>
          <w:rFonts w:ascii="Arial" w:hAnsi="Arial" w:cs="Arial"/>
        </w:rPr>
        <w:t xml:space="preserve">i acționează </w:t>
      </w:r>
      <w:r w:rsidR="00212FEC" w:rsidRPr="00BB388F">
        <w:rPr>
          <w:rFonts w:ascii="Arial" w:hAnsi="Arial" w:cs="Arial"/>
          <w:b/>
          <w:bCs/>
        </w:rPr>
        <w:t>pentru susținerea comunităților locale</w:t>
      </w:r>
      <w:r w:rsidR="00212FEC" w:rsidRPr="00BB388F">
        <w:rPr>
          <w:rFonts w:ascii="Arial" w:hAnsi="Arial" w:cs="Arial"/>
        </w:rPr>
        <w:t>.</w:t>
      </w:r>
    </w:p>
    <w:p w14:paraId="54C4A30F" w14:textId="258DBC66" w:rsidR="004969AA" w:rsidRPr="00BB388F" w:rsidRDefault="00FC24D6" w:rsidP="00490CB0">
      <w:pPr>
        <w:spacing w:after="120" w:line="240" w:lineRule="auto"/>
        <w:ind w:left="284" w:right="288"/>
        <w:jc w:val="both"/>
        <w:rPr>
          <w:rFonts w:ascii="Arial" w:hAnsi="Arial" w:cs="Arial"/>
          <w:b/>
          <w:bCs/>
          <w:i/>
          <w:iCs/>
        </w:rPr>
      </w:pPr>
      <w:r w:rsidRPr="00BB388F">
        <w:rPr>
          <w:rFonts w:ascii="Arial" w:hAnsi="Arial" w:cs="Arial"/>
        </w:rPr>
        <w:t>„</w:t>
      </w:r>
      <w:r w:rsidRPr="00BB388F">
        <w:rPr>
          <w:rFonts w:ascii="Arial" w:hAnsi="Arial" w:cs="Arial"/>
          <w:i/>
          <w:iCs/>
        </w:rPr>
        <w:t>Participarea ca parteneri principali ai proiectului Autentic Rom</w:t>
      </w:r>
      <w:r w:rsidR="006A0A61" w:rsidRPr="00BB388F">
        <w:rPr>
          <w:rFonts w:ascii="Arial" w:hAnsi="Arial" w:cs="Arial"/>
          <w:i/>
          <w:iCs/>
        </w:rPr>
        <w:t>â</w:t>
      </w:r>
      <w:r w:rsidRPr="00BB388F">
        <w:rPr>
          <w:rFonts w:ascii="Arial" w:hAnsi="Arial" w:cs="Arial"/>
          <w:i/>
          <w:iCs/>
        </w:rPr>
        <w:t>nesc pentru cel de-al treilea an consecutiv ne oferă oportunitatea de a duce mai departe valorile care ne definesc la Cramele Recaș: inovația, autenticitatea și respectul pentru resursele locale. Suntem alături de partenerii noștri de la Transavia încă de la prima ediție a acestui proiect, pentru că ne dorim să demonstrăm că produsele românești pot fi puse în valoare #IMplicit atât prin calitatea lor, cât și prin povestea pe care o spun. Fiecare rețetă pe care o susținem în acest proiect reprezintă o fereastră către tradițiile culinare ale României, armonizate perfect cu vinurile noastre. Pentru noi, la Cramele Recaș, #AutenticRomânesc înseamnă să promovăm sustenabilitatea, să valorificăm patrimoniul local și să oferim consumatorilor experiențe care să le reamintească de esența pur românească a fiecărui produs</w:t>
      </w:r>
      <w:r w:rsidRPr="00BB388F">
        <w:rPr>
          <w:rFonts w:ascii="Arial" w:hAnsi="Arial" w:cs="Arial"/>
        </w:rPr>
        <w:t>”</w:t>
      </w:r>
      <w:r w:rsidR="004969AA" w:rsidRPr="00BB388F">
        <w:rPr>
          <w:rFonts w:ascii="Arial" w:hAnsi="Arial" w:cs="Arial"/>
        </w:rPr>
        <w:t xml:space="preserve">, </w:t>
      </w:r>
      <w:r w:rsidR="008C3C00" w:rsidRPr="00BB388F">
        <w:rPr>
          <w:rFonts w:ascii="Arial" w:hAnsi="Arial" w:cs="Arial"/>
        </w:rPr>
        <w:t>menționează</w:t>
      </w:r>
      <w:r w:rsidR="00D46993" w:rsidRPr="00BB388F">
        <w:rPr>
          <w:rFonts w:ascii="Arial" w:hAnsi="Arial" w:cs="Arial"/>
        </w:rPr>
        <w:t xml:space="preserve"> </w:t>
      </w:r>
      <w:r w:rsidR="004969AA" w:rsidRPr="00BB388F">
        <w:rPr>
          <w:rFonts w:ascii="Arial" w:hAnsi="Arial" w:cs="Arial"/>
          <w:b/>
          <w:bCs/>
        </w:rPr>
        <w:t>Paul Aparaschivei, Director de Marketing Cramele Recaș.</w:t>
      </w:r>
    </w:p>
    <w:p w14:paraId="2BF97723" w14:textId="487C5E65" w:rsidR="00212FEC" w:rsidRPr="00BB388F" w:rsidRDefault="00212FEC" w:rsidP="00490CB0">
      <w:pPr>
        <w:jc w:val="both"/>
        <w:rPr>
          <w:rFonts w:ascii="Arial" w:hAnsi="Arial" w:cs="Arial"/>
        </w:rPr>
      </w:pPr>
      <w:r w:rsidRPr="00BB388F">
        <w:rPr>
          <w:rFonts w:ascii="Arial" w:hAnsi="Arial" w:cs="Arial"/>
        </w:rPr>
        <w:t>Abord</w:t>
      </w:r>
      <w:r w:rsidR="00A605A2" w:rsidRPr="00BB388F">
        <w:rPr>
          <w:rFonts w:ascii="Arial" w:hAnsi="Arial" w:cs="Arial"/>
        </w:rPr>
        <w:t>ă</w:t>
      </w:r>
      <w:r w:rsidRPr="00BB388F">
        <w:rPr>
          <w:rFonts w:ascii="Arial" w:hAnsi="Arial" w:cs="Arial"/>
        </w:rPr>
        <w:t>rile const</w:t>
      </w:r>
      <w:r w:rsidR="00A605A2" w:rsidRPr="00BB388F">
        <w:rPr>
          <w:rFonts w:ascii="Arial" w:hAnsi="Arial" w:cs="Arial"/>
        </w:rPr>
        <w:t>ă</w:t>
      </w:r>
      <w:r w:rsidRPr="00BB388F">
        <w:rPr>
          <w:rFonts w:ascii="Arial" w:hAnsi="Arial" w:cs="Arial"/>
        </w:rPr>
        <w:t xml:space="preserve"> din crearea de rețete originale care folosesc ingrediente de înaltă calitate și sustenabile de la parteneri, organizarea de concursuri cu beneficii exclusive, producerea de conținut autentic și implicarea în experiențe premium pentru consumatorii români. </w:t>
      </w:r>
    </w:p>
    <w:p w14:paraId="01D788C6" w14:textId="504A428C" w:rsidR="003B0F98" w:rsidRPr="00BB388F" w:rsidRDefault="003B0F98" w:rsidP="00BB388F">
      <w:pPr>
        <w:ind w:left="426" w:right="248"/>
        <w:jc w:val="both"/>
        <w:rPr>
          <w:rFonts w:ascii="Arial" w:hAnsi="Arial" w:cs="Arial"/>
          <w:b/>
          <w:bCs/>
        </w:rPr>
      </w:pPr>
      <w:r w:rsidRPr="00BB388F">
        <w:rPr>
          <w:rFonts w:ascii="Arial" w:hAnsi="Arial" w:cs="Arial"/>
          <w:i/>
          <w:iCs/>
        </w:rPr>
        <w:t>„Prin programul Autentic Românesc, susținerea micilor producători din România reprezintă un pas important în ceea ce privește creșterea notorietății acestora pe piață.Asocierea cu acest minunat proiect, conturează o reală oportunitate ca produsele românești să fie redescoperite de cât mai multe persoane, astfel încât  conceptul de a readuce gustul preparatelor de odinioară din nou pe mese, se poate schița din ce în ce mai proeminent.”</w:t>
      </w:r>
      <w:r w:rsidR="00D3268D">
        <w:rPr>
          <w:rFonts w:ascii="Arial" w:hAnsi="Arial" w:cs="Arial"/>
        </w:rPr>
        <w:t>, spune</w:t>
      </w:r>
      <w:r w:rsidRPr="00BB388F">
        <w:rPr>
          <w:rFonts w:ascii="Arial" w:hAnsi="Arial" w:cs="Arial"/>
        </w:rPr>
        <w:t xml:space="preserve"> </w:t>
      </w:r>
      <w:r w:rsidRPr="00BB388F">
        <w:rPr>
          <w:rFonts w:ascii="Arial" w:hAnsi="Arial" w:cs="Arial"/>
          <w:b/>
          <w:bCs/>
        </w:rPr>
        <w:t>Theodora Niculescu, Fondator Grandma’s Delights.</w:t>
      </w:r>
    </w:p>
    <w:p w14:paraId="4E31B73A" w14:textId="2BC36765" w:rsidR="00490CB0" w:rsidRPr="00BB388F" w:rsidRDefault="003B0F98" w:rsidP="00490CB0">
      <w:pPr>
        <w:ind w:left="284" w:right="288"/>
        <w:jc w:val="both"/>
        <w:rPr>
          <w:rFonts w:ascii="Arial" w:hAnsi="Arial" w:cs="Arial"/>
          <w:color w:val="222222"/>
          <w:shd w:val="clear" w:color="auto" w:fill="FFFFFF"/>
        </w:rPr>
      </w:pPr>
      <w:r w:rsidRPr="00BB388F">
        <w:rPr>
          <w:rFonts w:ascii="Arial" w:hAnsi="Arial" w:cs="Arial"/>
          <w:i/>
          <w:iCs/>
          <w:color w:val="222222"/>
          <w:shd w:val="clear" w:color="auto" w:fill="FFFFFF"/>
        </w:rPr>
        <w:t>„Participarea în programul #Autentic Românesc alături de companii românești renumite și iubite de milioane de consumatori din țară ne onorează și ne responsabilizează. Într-o piață aflată într-o dezvoltare accelerată, observăm o preocupare în creștere pentru un stil de viață mai sănătos, iar produsele noastre naturale din zmeură și alune de pădure vin să satisfacă nevoile din ce în ce mai ridicate ale românilor. Faptul că putem produce hrană sănătoasă și delicioasă, în același timp, într-o comună de la munte odinioară izolată și cu risc de a se depopula, faptul că reușim să contribuim la dezvoltarea rurală și cre</w:t>
      </w:r>
      <w:r w:rsidR="00C71544" w:rsidRPr="00BB388F">
        <w:rPr>
          <w:rFonts w:ascii="Arial" w:hAnsi="Arial" w:cs="Arial"/>
          <w:i/>
          <w:iCs/>
          <w:color w:val="222222"/>
          <w:shd w:val="clear" w:color="auto" w:fill="FFFFFF"/>
        </w:rPr>
        <w:t>ă</w:t>
      </w:r>
      <w:r w:rsidRPr="00BB388F">
        <w:rPr>
          <w:rFonts w:ascii="Arial" w:hAnsi="Arial" w:cs="Arial"/>
          <w:i/>
          <w:iCs/>
          <w:color w:val="222222"/>
          <w:shd w:val="clear" w:color="auto" w:fill="FFFFFF"/>
        </w:rPr>
        <w:t xml:space="preserve">m valoare, ne dă energia să continuăm zi de zi și să depășim toate provocările”, </w:t>
      </w:r>
      <w:r w:rsidRPr="00BB388F">
        <w:rPr>
          <w:rFonts w:ascii="Arial" w:hAnsi="Arial" w:cs="Arial"/>
          <w:color w:val="222222"/>
          <w:shd w:val="clear" w:color="auto" w:fill="FFFFFF"/>
        </w:rPr>
        <w:t>precizează</w:t>
      </w:r>
      <w:r w:rsidRPr="00BB388F">
        <w:rPr>
          <w:rFonts w:ascii="Arial" w:hAnsi="Arial" w:cs="Arial"/>
          <w:b/>
          <w:bCs/>
          <w:color w:val="222222"/>
          <w:shd w:val="clear" w:color="auto" w:fill="FFFFFF"/>
        </w:rPr>
        <w:t xml:space="preserve"> Oana și Bogdan Lerescu, co-fondatorii Safala Organic Farm Șinteu</w:t>
      </w:r>
      <w:r w:rsidRPr="00BB388F">
        <w:rPr>
          <w:rFonts w:ascii="Arial" w:hAnsi="Arial" w:cs="Arial"/>
          <w:color w:val="222222"/>
          <w:shd w:val="clear" w:color="auto" w:fill="FFFFFF"/>
        </w:rPr>
        <w:t>.</w:t>
      </w:r>
      <w:r w:rsidR="00490CB0" w:rsidRPr="00BB388F">
        <w:rPr>
          <w:rFonts w:ascii="Arial" w:hAnsi="Arial" w:cs="Arial"/>
          <w:color w:val="222222"/>
          <w:shd w:val="clear" w:color="auto" w:fill="FFFFFF"/>
        </w:rPr>
        <w:t xml:space="preserve"> </w:t>
      </w:r>
    </w:p>
    <w:p w14:paraId="5ACC1CC5" w14:textId="0A2D7302" w:rsidR="008C0988" w:rsidRPr="00BB388F" w:rsidRDefault="008C0988" w:rsidP="00BB388F">
      <w:pPr>
        <w:ind w:left="284" w:right="248"/>
        <w:jc w:val="both"/>
        <w:rPr>
          <w:rFonts w:ascii="Arial" w:hAnsi="Arial" w:cs="Arial"/>
          <w:b/>
          <w:bCs/>
        </w:rPr>
      </w:pPr>
      <w:r w:rsidRPr="00BB388F">
        <w:rPr>
          <w:rFonts w:ascii="Arial" w:hAnsi="Arial" w:cs="Arial"/>
          <w:i/>
          <w:iCs/>
          <w:color w:val="222222"/>
          <w:shd w:val="clear" w:color="auto" w:fill="FFFFFF"/>
        </w:rPr>
        <w:lastRenderedPageBreak/>
        <w:t>„</w:t>
      </w:r>
      <w:r w:rsidRPr="00BB388F">
        <w:rPr>
          <w:rFonts w:ascii="Arial" w:hAnsi="Arial" w:cs="Arial"/>
          <w:i/>
          <w:iCs/>
        </w:rPr>
        <w:t>Ne bucurăm să facem parte din acest proiect alături de partenerul nostru Transavia. Împreună, punem în valoare cunoștințele tehnice și creativitatea culinară, folosind sosurile și condimentele din gama Apollo, care oferă toată expertiza necesară pentru a face ca alimentele să conteze”,</w:t>
      </w:r>
      <w:r w:rsidRPr="00BB388F">
        <w:rPr>
          <w:rFonts w:ascii="Arial" w:hAnsi="Arial" w:cs="Arial"/>
        </w:rPr>
        <w:t xml:space="preserve"> </w:t>
      </w:r>
      <w:r w:rsidR="00D3268D">
        <w:rPr>
          <w:rFonts w:ascii="Arial" w:hAnsi="Arial" w:cs="Arial"/>
        </w:rPr>
        <w:t xml:space="preserve">spune </w:t>
      </w:r>
      <w:r w:rsidRPr="00BB388F">
        <w:rPr>
          <w:rFonts w:ascii="Arial" w:hAnsi="Arial" w:cs="Arial"/>
          <w:b/>
          <w:bCs/>
        </w:rPr>
        <w:t xml:space="preserve">Mihai Tecu, Food Service Manager, Solina Romania. </w:t>
      </w:r>
    </w:p>
    <w:p w14:paraId="110B03C0" w14:textId="492B80FA" w:rsidR="00497B75" w:rsidRPr="00BB388F" w:rsidRDefault="00497B75" w:rsidP="00BB388F">
      <w:pPr>
        <w:ind w:right="288"/>
        <w:jc w:val="both"/>
        <w:rPr>
          <w:rFonts w:ascii="Arial" w:hAnsi="Arial" w:cs="Arial"/>
          <w:color w:val="222222"/>
          <w:shd w:val="clear" w:color="auto" w:fill="FFFFFF"/>
        </w:rPr>
      </w:pPr>
      <w:r w:rsidRPr="00BB388F">
        <w:rPr>
          <w:rFonts w:ascii="Arial" w:hAnsi="Arial" w:cs="Arial"/>
          <w:color w:val="222222"/>
          <w:shd w:val="clear" w:color="auto" w:fill="FFFFFF"/>
        </w:rPr>
        <w:t>Colaborarea dintre partenerii #Autentic Românesc nu se oprește doar la zona gastronomică, ci se extinde și la produsele românești de calitate dedicate casei</w:t>
      </w:r>
      <w:r w:rsidR="00D3268D">
        <w:rPr>
          <w:rFonts w:ascii="Arial" w:hAnsi="Arial" w:cs="Arial"/>
          <w:color w:val="222222"/>
          <w:shd w:val="clear" w:color="auto" w:fill="FFFFFF"/>
        </w:rPr>
        <w:t>, precum și relaxării în aer liber</w:t>
      </w:r>
      <w:r w:rsidRPr="00BB388F">
        <w:rPr>
          <w:rFonts w:ascii="Arial" w:hAnsi="Arial" w:cs="Arial"/>
          <w:color w:val="222222"/>
          <w:shd w:val="clear" w:color="auto" w:fill="FFFFFF"/>
        </w:rPr>
        <w:t xml:space="preserve">. </w:t>
      </w:r>
    </w:p>
    <w:p w14:paraId="09860246" w14:textId="3774A6B1" w:rsidR="008625AF" w:rsidRDefault="00D3268D" w:rsidP="00490CB0">
      <w:pPr>
        <w:ind w:left="284" w:right="288"/>
        <w:jc w:val="both"/>
        <w:rPr>
          <w:rFonts w:ascii="Arial" w:hAnsi="Arial" w:cs="Arial"/>
          <w:b/>
          <w:bCs/>
          <w:color w:val="222222"/>
          <w:shd w:val="clear" w:color="auto" w:fill="FFFFFF"/>
        </w:rPr>
      </w:pPr>
      <w:r>
        <w:rPr>
          <w:rFonts w:ascii="Arial" w:hAnsi="Arial" w:cs="Arial"/>
          <w:i/>
          <w:iCs/>
          <w:color w:val="222222"/>
          <w:shd w:val="clear" w:color="auto" w:fill="FFFFFF"/>
        </w:rPr>
        <w:t>„</w:t>
      </w:r>
      <w:r w:rsidR="008625AF" w:rsidRPr="00BB388F">
        <w:rPr>
          <w:rFonts w:ascii="Arial" w:hAnsi="Arial" w:cs="Arial"/>
          <w:i/>
          <w:iCs/>
          <w:color w:val="222222"/>
          <w:shd w:val="clear" w:color="auto" w:fill="FFFFFF"/>
        </w:rPr>
        <w:t xml:space="preserve">Suntem bucuroşi să facem parte, pentru al treilea an consecutiv, din programul Autentic Românesc, un demers important pentru promovarea valorilor și produselor românești. </w:t>
      </w:r>
      <w:r w:rsidR="008625AF" w:rsidRPr="00BB388F">
        <w:rPr>
          <w:rFonts w:ascii="Arial" w:hAnsi="Arial" w:cs="Arial"/>
          <w:i/>
          <w:iCs/>
          <w:color w:val="222222"/>
          <w:shd w:val="clear" w:color="auto" w:fill="FFFFFF"/>
        </w:rPr>
        <w:br/>
        <w:t xml:space="preserve">Colecţia noastră Fabricat în România, realizată în propriile fabrici, reflectă dedicarea noastră pentru calitate, design autentic și </w:t>
      </w:r>
      <w:r w:rsidR="00E46FA5" w:rsidRPr="00BB388F">
        <w:rPr>
          <w:rFonts w:ascii="Arial" w:hAnsi="Arial" w:cs="Arial"/>
          <w:i/>
          <w:iCs/>
          <w:color w:val="222222"/>
          <w:shd w:val="clear" w:color="auto" w:fill="FFFFFF"/>
        </w:rPr>
        <w:t>inovație</w:t>
      </w:r>
      <w:r w:rsidR="008625AF" w:rsidRPr="00BB388F">
        <w:rPr>
          <w:rFonts w:ascii="Arial" w:hAnsi="Arial" w:cs="Arial"/>
          <w:i/>
          <w:iCs/>
          <w:color w:val="222222"/>
          <w:shd w:val="clear" w:color="auto" w:fill="FFFFFF"/>
        </w:rPr>
        <w:t xml:space="preserve">, aflându-se în topul </w:t>
      </w:r>
      <w:r w:rsidR="00E46FA5" w:rsidRPr="00BB388F">
        <w:rPr>
          <w:rFonts w:ascii="Arial" w:hAnsi="Arial" w:cs="Arial"/>
          <w:i/>
          <w:iCs/>
          <w:color w:val="222222"/>
          <w:shd w:val="clear" w:color="auto" w:fill="FFFFFF"/>
        </w:rPr>
        <w:t>preferințelor</w:t>
      </w:r>
      <w:r w:rsidR="008625AF" w:rsidRPr="00BB388F">
        <w:rPr>
          <w:rFonts w:ascii="Arial" w:hAnsi="Arial" w:cs="Arial"/>
          <w:i/>
          <w:iCs/>
          <w:color w:val="222222"/>
          <w:shd w:val="clear" w:color="auto" w:fill="FFFFFF"/>
        </w:rPr>
        <w:t xml:space="preserve"> </w:t>
      </w:r>
      <w:r w:rsidR="00E46FA5" w:rsidRPr="00BB388F">
        <w:rPr>
          <w:rFonts w:ascii="Arial" w:hAnsi="Arial" w:cs="Arial"/>
          <w:i/>
          <w:iCs/>
          <w:color w:val="222222"/>
          <w:shd w:val="clear" w:color="auto" w:fill="FFFFFF"/>
        </w:rPr>
        <w:t>clienților</w:t>
      </w:r>
      <w:r w:rsidR="008625AF" w:rsidRPr="00BB388F">
        <w:rPr>
          <w:rFonts w:ascii="Arial" w:hAnsi="Arial" w:cs="Arial"/>
          <w:i/>
          <w:iCs/>
          <w:color w:val="222222"/>
          <w:shd w:val="clear" w:color="auto" w:fill="FFFFFF"/>
        </w:rPr>
        <w:t xml:space="preserve"> </w:t>
      </w:r>
      <w:r w:rsidR="00E46FA5" w:rsidRPr="00BB388F">
        <w:rPr>
          <w:rFonts w:ascii="Arial" w:hAnsi="Arial" w:cs="Arial"/>
          <w:i/>
          <w:iCs/>
          <w:color w:val="222222"/>
          <w:shd w:val="clear" w:color="auto" w:fill="FFFFFF"/>
        </w:rPr>
        <w:t>noștri</w:t>
      </w:r>
      <w:r w:rsidR="008625AF" w:rsidRPr="00BB388F">
        <w:rPr>
          <w:rFonts w:ascii="Arial" w:hAnsi="Arial" w:cs="Arial"/>
          <w:i/>
          <w:iCs/>
          <w:color w:val="222222"/>
          <w:shd w:val="clear" w:color="auto" w:fill="FFFFFF"/>
        </w:rPr>
        <w:t xml:space="preserve">”, </w:t>
      </w:r>
      <w:r w:rsidR="008625AF" w:rsidRPr="00D3268D">
        <w:rPr>
          <w:rFonts w:ascii="Arial" w:hAnsi="Arial" w:cs="Arial"/>
          <w:color w:val="222222"/>
          <w:shd w:val="clear" w:color="auto" w:fill="FFFFFF"/>
        </w:rPr>
        <w:t>arată</w:t>
      </w:r>
      <w:r w:rsidR="008625AF" w:rsidRPr="00BB388F">
        <w:rPr>
          <w:rFonts w:ascii="Arial" w:hAnsi="Arial" w:cs="Arial"/>
          <w:b/>
          <w:bCs/>
          <w:color w:val="222222"/>
          <w:shd w:val="clear" w:color="auto" w:fill="FFFFFF"/>
        </w:rPr>
        <w:t xml:space="preserve"> Adelina Badea, CEO Mobexpert.</w:t>
      </w:r>
    </w:p>
    <w:p w14:paraId="06592509" w14:textId="69C7424C" w:rsidR="00D3268D" w:rsidRPr="00E46FA5" w:rsidRDefault="00D3268D" w:rsidP="00E06D12">
      <w:pPr>
        <w:ind w:left="284" w:right="288"/>
        <w:jc w:val="both"/>
        <w:rPr>
          <w:rFonts w:ascii="Arial" w:hAnsi="Arial" w:cs="Arial"/>
          <w:b/>
          <w:bCs/>
          <w:i/>
          <w:iCs/>
          <w:color w:val="222222"/>
          <w:shd w:val="clear" w:color="auto" w:fill="FFFFFF"/>
        </w:rPr>
      </w:pPr>
      <w:r w:rsidRPr="00D3268D">
        <w:rPr>
          <w:rFonts w:ascii="Arial" w:hAnsi="Arial" w:cs="Arial"/>
          <w:i/>
          <w:iCs/>
          <w:color w:val="222222"/>
          <w:shd w:val="clear" w:color="auto" w:fill="FFFFFF"/>
        </w:rPr>
        <w:t>„</w:t>
      </w:r>
      <w:r w:rsidR="00E06D12" w:rsidRPr="00E06D12">
        <w:rPr>
          <w:rFonts w:ascii="Arial" w:hAnsi="Arial" w:cs="Arial"/>
          <w:i/>
          <w:iCs/>
          <w:color w:val="222222"/>
          <w:shd w:val="clear" w:color="auto" w:fill="FFFFFF"/>
        </w:rPr>
        <w:t xml:space="preserve">Parteneriatul nostru cu #Autentic Românesc reflectă angajamentul pe care îl avem față de </w:t>
      </w:r>
      <w:r w:rsidR="00E06D12">
        <w:rPr>
          <w:rFonts w:ascii="Arial" w:hAnsi="Arial" w:cs="Arial"/>
          <w:i/>
          <w:iCs/>
          <w:color w:val="222222"/>
          <w:shd w:val="clear" w:color="auto" w:fill="FFFFFF"/>
        </w:rPr>
        <w:t xml:space="preserve">autenticitate, </w:t>
      </w:r>
      <w:r w:rsidR="00E06D12" w:rsidRPr="00E06D12">
        <w:rPr>
          <w:rFonts w:ascii="Arial" w:hAnsi="Arial" w:cs="Arial"/>
          <w:i/>
          <w:iCs/>
          <w:color w:val="222222"/>
          <w:shd w:val="clear" w:color="auto" w:fill="FFFFFF"/>
        </w:rPr>
        <w:t xml:space="preserve">calitate și </w:t>
      </w:r>
      <w:r w:rsidR="00E06D12">
        <w:rPr>
          <w:rFonts w:ascii="Arial" w:hAnsi="Arial" w:cs="Arial"/>
          <w:i/>
          <w:iCs/>
          <w:color w:val="222222"/>
          <w:shd w:val="clear" w:color="auto" w:fill="FFFFFF"/>
        </w:rPr>
        <w:t>produse</w:t>
      </w:r>
      <w:r w:rsidR="00E06D12" w:rsidRPr="00E06D12">
        <w:rPr>
          <w:rFonts w:ascii="Arial" w:hAnsi="Arial" w:cs="Arial"/>
          <w:i/>
          <w:iCs/>
          <w:color w:val="222222"/>
          <w:shd w:val="clear" w:color="auto" w:fill="FFFFFF"/>
        </w:rPr>
        <w:t xml:space="preserve"> locale</w:t>
      </w:r>
      <w:r w:rsidR="00E06D12">
        <w:rPr>
          <w:rFonts w:ascii="Arial" w:hAnsi="Arial" w:cs="Arial"/>
          <w:i/>
          <w:iCs/>
          <w:color w:val="222222"/>
          <w:shd w:val="clear" w:color="auto" w:fill="FFFFFF"/>
        </w:rPr>
        <w:t xml:space="preserve">, pe care </w:t>
      </w:r>
      <w:r w:rsidR="00E46FA5">
        <w:rPr>
          <w:rFonts w:ascii="Arial" w:hAnsi="Arial" w:cs="Arial"/>
          <w:i/>
          <w:iCs/>
          <w:color w:val="222222"/>
          <w:shd w:val="clear" w:color="auto" w:fill="FFFFFF"/>
        </w:rPr>
        <w:t>îl</w:t>
      </w:r>
      <w:r w:rsidR="00E06D12">
        <w:rPr>
          <w:rFonts w:ascii="Arial" w:hAnsi="Arial" w:cs="Arial"/>
          <w:i/>
          <w:iCs/>
          <w:color w:val="222222"/>
          <w:shd w:val="clear" w:color="auto" w:fill="FFFFFF"/>
        </w:rPr>
        <w:t xml:space="preserve"> combinăm cu </w:t>
      </w:r>
      <w:r w:rsidR="00E06D12" w:rsidRPr="00E06D12">
        <w:rPr>
          <w:rFonts w:ascii="Arial" w:hAnsi="Arial" w:cs="Arial"/>
          <w:i/>
          <w:iCs/>
          <w:color w:val="222222"/>
          <w:shd w:val="clear" w:color="auto" w:fill="FFFFFF"/>
        </w:rPr>
        <w:t>excelența în servicii.</w:t>
      </w:r>
      <w:r w:rsidR="00F31FDA">
        <w:rPr>
          <w:rFonts w:ascii="Arial" w:hAnsi="Arial" w:cs="Arial"/>
          <w:i/>
          <w:iCs/>
          <w:color w:val="222222"/>
          <w:shd w:val="clear" w:color="auto" w:fill="FFFFFF"/>
        </w:rPr>
        <w:t xml:space="preserve"> </w:t>
      </w:r>
      <w:r w:rsidR="00EF6F4B">
        <w:rPr>
          <w:rFonts w:ascii="Arial" w:hAnsi="Arial" w:cs="Arial"/>
          <w:i/>
          <w:iCs/>
          <w:color w:val="222222"/>
          <w:shd w:val="clear" w:color="auto" w:fill="FFFFFF"/>
        </w:rPr>
        <w:t xml:space="preserve">Reușim astfel să așezăm </w:t>
      </w:r>
      <w:r w:rsidR="00F31FDA">
        <w:rPr>
          <w:rFonts w:ascii="Arial" w:hAnsi="Arial" w:cs="Arial"/>
          <w:i/>
          <w:iCs/>
          <w:color w:val="222222"/>
          <w:shd w:val="clear" w:color="auto" w:fill="FFFFFF"/>
        </w:rPr>
        <w:t xml:space="preserve">România </w:t>
      </w:r>
      <w:r w:rsidR="009B5246">
        <w:rPr>
          <w:rFonts w:ascii="Arial" w:hAnsi="Arial" w:cs="Arial"/>
          <w:i/>
          <w:iCs/>
          <w:color w:val="222222"/>
          <w:shd w:val="clear" w:color="auto" w:fill="FFFFFF"/>
        </w:rPr>
        <w:t>pe</w:t>
      </w:r>
      <w:r w:rsidR="00EF6F4B">
        <w:rPr>
          <w:rFonts w:ascii="Arial" w:hAnsi="Arial" w:cs="Arial"/>
          <w:i/>
          <w:iCs/>
          <w:color w:val="222222"/>
          <w:shd w:val="clear" w:color="auto" w:fill="FFFFFF"/>
        </w:rPr>
        <w:t xml:space="preserve"> lista de</w:t>
      </w:r>
      <w:r w:rsidR="00F31FDA">
        <w:rPr>
          <w:rFonts w:ascii="Arial" w:hAnsi="Arial" w:cs="Arial"/>
          <w:i/>
          <w:iCs/>
          <w:color w:val="222222"/>
          <w:shd w:val="clear" w:color="auto" w:fill="FFFFFF"/>
        </w:rPr>
        <w:t xml:space="preserve"> destinaț</w:t>
      </w:r>
      <w:r w:rsidR="00EF6F4B">
        <w:rPr>
          <w:rFonts w:ascii="Arial" w:hAnsi="Arial" w:cs="Arial"/>
          <w:i/>
          <w:iCs/>
          <w:color w:val="222222"/>
          <w:shd w:val="clear" w:color="auto" w:fill="FFFFFF"/>
        </w:rPr>
        <w:t>ii</w:t>
      </w:r>
      <w:r w:rsidR="00F31FDA">
        <w:rPr>
          <w:rFonts w:ascii="Arial" w:hAnsi="Arial" w:cs="Arial"/>
          <w:i/>
          <w:iCs/>
          <w:color w:val="222222"/>
          <w:shd w:val="clear" w:color="auto" w:fill="FFFFFF"/>
        </w:rPr>
        <w:t xml:space="preserve"> </w:t>
      </w:r>
      <w:r w:rsidR="00E46FA5">
        <w:rPr>
          <w:rFonts w:ascii="Arial" w:hAnsi="Arial" w:cs="Arial"/>
          <w:i/>
          <w:iCs/>
          <w:color w:val="222222"/>
          <w:shd w:val="clear" w:color="auto" w:fill="FFFFFF"/>
        </w:rPr>
        <w:t>turistic</w:t>
      </w:r>
      <w:r w:rsidR="00EF6F4B">
        <w:rPr>
          <w:rFonts w:ascii="Arial" w:hAnsi="Arial" w:cs="Arial"/>
          <w:i/>
          <w:iCs/>
          <w:color w:val="222222"/>
          <w:shd w:val="clear" w:color="auto" w:fill="FFFFFF"/>
        </w:rPr>
        <w:t>e</w:t>
      </w:r>
      <w:r w:rsidR="00E46FA5">
        <w:rPr>
          <w:rFonts w:ascii="Arial" w:hAnsi="Arial" w:cs="Arial"/>
          <w:i/>
          <w:iCs/>
          <w:color w:val="222222"/>
          <w:shd w:val="clear" w:color="auto" w:fill="FFFFFF"/>
        </w:rPr>
        <w:t xml:space="preserve"> atractiv</w:t>
      </w:r>
      <w:r w:rsidR="00EF6F4B">
        <w:rPr>
          <w:rFonts w:ascii="Arial" w:hAnsi="Arial" w:cs="Arial"/>
          <w:i/>
          <w:iCs/>
          <w:color w:val="222222"/>
          <w:shd w:val="clear" w:color="auto" w:fill="FFFFFF"/>
        </w:rPr>
        <w:t xml:space="preserve">e, </w:t>
      </w:r>
      <w:r w:rsidR="00EF6F4B" w:rsidRPr="00EF6F4B">
        <w:rPr>
          <w:rFonts w:ascii="Arial" w:hAnsi="Arial" w:cs="Arial"/>
          <w:i/>
          <w:iCs/>
          <w:color w:val="222222"/>
          <w:shd w:val="clear" w:color="auto" w:fill="FFFFFF"/>
        </w:rPr>
        <w:t xml:space="preserve">unde </w:t>
      </w:r>
      <w:r w:rsidR="00EF6F4B">
        <w:rPr>
          <w:rFonts w:ascii="Arial" w:hAnsi="Arial" w:cs="Arial"/>
          <w:i/>
          <w:iCs/>
          <w:color w:val="222222"/>
          <w:shd w:val="clear" w:color="auto" w:fill="FFFFFF"/>
        </w:rPr>
        <w:t xml:space="preserve">oaspeții din țară și din </w:t>
      </w:r>
      <w:r w:rsidR="00EF6F4B" w:rsidRPr="00EF6F4B">
        <w:rPr>
          <w:rFonts w:ascii="Arial" w:hAnsi="Arial" w:cs="Arial"/>
          <w:i/>
          <w:iCs/>
          <w:color w:val="222222"/>
          <w:shd w:val="clear" w:color="auto" w:fill="FFFFFF"/>
        </w:rPr>
        <w:t>întreaga lume pot descoperi plăcerea jocului de golf</w:t>
      </w:r>
      <w:r w:rsidR="00EF6F4B">
        <w:rPr>
          <w:rFonts w:ascii="Arial" w:hAnsi="Arial" w:cs="Arial"/>
          <w:i/>
          <w:iCs/>
          <w:color w:val="222222"/>
          <w:shd w:val="clear" w:color="auto" w:fill="FFFFFF"/>
        </w:rPr>
        <w:t xml:space="preserve"> la standarde internaționale</w:t>
      </w:r>
      <w:r w:rsidR="00EF6F4B" w:rsidRPr="00EF6F4B">
        <w:rPr>
          <w:rFonts w:ascii="Arial" w:hAnsi="Arial" w:cs="Arial"/>
          <w:i/>
          <w:iCs/>
          <w:color w:val="222222"/>
          <w:shd w:val="clear" w:color="auto" w:fill="FFFFFF"/>
        </w:rPr>
        <w:t>,</w:t>
      </w:r>
      <w:r w:rsidR="00EF6F4B">
        <w:rPr>
          <w:rFonts w:ascii="Arial" w:hAnsi="Arial" w:cs="Arial"/>
          <w:i/>
          <w:iCs/>
          <w:color w:val="222222"/>
          <w:shd w:val="clear" w:color="auto" w:fill="FFFFFF"/>
        </w:rPr>
        <w:t xml:space="preserve"> dar și </w:t>
      </w:r>
      <w:r w:rsidR="00EF6F4B" w:rsidRPr="00EF6F4B">
        <w:rPr>
          <w:rFonts w:ascii="Arial" w:hAnsi="Arial" w:cs="Arial"/>
          <w:i/>
          <w:iCs/>
          <w:color w:val="222222"/>
          <w:shd w:val="clear" w:color="auto" w:fill="FFFFFF"/>
        </w:rPr>
        <w:t>bucuria unei mese savuroase</w:t>
      </w:r>
      <w:r w:rsidR="009B5246">
        <w:rPr>
          <w:rFonts w:ascii="Arial" w:hAnsi="Arial" w:cs="Arial"/>
          <w:i/>
          <w:iCs/>
          <w:color w:val="222222"/>
          <w:shd w:val="clear" w:color="auto" w:fill="FFFFFF"/>
        </w:rPr>
        <w:t>, acompaniate de un pahar de vin sau un cocktail</w:t>
      </w:r>
      <w:r w:rsidR="00EF6F4B">
        <w:rPr>
          <w:rFonts w:ascii="Arial" w:hAnsi="Arial" w:cs="Arial"/>
          <w:i/>
          <w:iCs/>
          <w:color w:val="222222"/>
          <w:shd w:val="clear" w:color="auto" w:fill="FFFFFF"/>
        </w:rPr>
        <w:t xml:space="preserve"> pe terasa The View</w:t>
      </w:r>
      <w:r w:rsidR="00EF6F4B" w:rsidRPr="00EF6F4B">
        <w:rPr>
          <w:rFonts w:ascii="Arial" w:hAnsi="Arial" w:cs="Arial"/>
          <w:i/>
          <w:iCs/>
          <w:color w:val="222222"/>
          <w:shd w:val="clear" w:color="auto" w:fill="FFFFFF"/>
        </w:rPr>
        <w:t xml:space="preserve"> și a momentelor </w:t>
      </w:r>
      <w:r w:rsidR="00EF6F4B">
        <w:rPr>
          <w:rFonts w:ascii="Arial" w:hAnsi="Arial" w:cs="Arial"/>
          <w:i/>
          <w:iCs/>
          <w:color w:val="222222"/>
          <w:shd w:val="clear" w:color="auto" w:fill="FFFFFF"/>
        </w:rPr>
        <w:t xml:space="preserve">de relaxare </w:t>
      </w:r>
      <w:r w:rsidR="00EF6F4B" w:rsidRPr="00EF6F4B">
        <w:rPr>
          <w:rFonts w:ascii="Arial" w:hAnsi="Arial" w:cs="Arial"/>
          <w:i/>
          <w:iCs/>
          <w:color w:val="222222"/>
          <w:shd w:val="clear" w:color="auto" w:fill="FFFFFF"/>
        </w:rPr>
        <w:t>petrecute în inima naturii</w:t>
      </w:r>
      <w:r w:rsidR="00E46FA5">
        <w:rPr>
          <w:rFonts w:ascii="Arial" w:hAnsi="Arial" w:cs="Arial"/>
          <w:i/>
          <w:iCs/>
          <w:color w:val="222222"/>
          <w:shd w:val="clear" w:color="auto" w:fill="FFFFFF"/>
        </w:rPr>
        <w:t xml:space="preserve">”, menționează </w:t>
      </w:r>
      <w:r w:rsidR="00E46FA5" w:rsidRPr="00E46FA5">
        <w:rPr>
          <w:rFonts w:ascii="Arial" w:hAnsi="Arial" w:cs="Arial"/>
          <w:b/>
          <w:bCs/>
          <w:i/>
          <w:iCs/>
          <w:color w:val="222222"/>
          <w:shd w:val="clear" w:color="auto" w:fill="FFFFFF"/>
        </w:rPr>
        <w:t>Debora Cordea, Manager Resort Theodora Golf Club.</w:t>
      </w:r>
      <w:r w:rsidR="006433DC" w:rsidRPr="00E46FA5">
        <w:rPr>
          <w:rFonts w:ascii="Arial" w:hAnsi="Arial" w:cs="Arial"/>
          <w:b/>
          <w:bCs/>
          <w:i/>
          <w:iCs/>
          <w:color w:val="222222"/>
          <w:shd w:val="clear" w:color="auto" w:fill="FFFFFF"/>
        </w:rPr>
        <w:t xml:space="preserve"> </w:t>
      </w:r>
    </w:p>
    <w:p w14:paraId="46EEE677" w14:textId="58C507D6" w:rsidR="004576BB" w:rsidRPr="00BB388F" w:rsidRDefault="00F82AE7" w:rsidP="00490CB0">
      <w:pPr>
        <w:jc w:val="both"/>
        <w:rPr>
          <w:rFonts w:ascii="Arial" w:hAnsi="Arial" w:cs="Arial"/>
        </w:rPr>
      </w:pPr>
      <w:r w:rsidRPr="00BB388F">
        <w:rPr>
          <w:rFonts w:ascii="Arial" w:hAnsi="Arial" w:cs="Arial"/>
        </w:rPr>
        <w:t>Ziua Națională a Produselor Agroalimentare Românești, sărbătorită începând din 2017, pe 10 octombrie, este o ocazie de a celebra și promova produsele autohtone de calitate și contribuția acestora la dezvoltarea economiei naționale. Această zi marchează importanța sprijinirii producției locale și a promovării brand-urilor românești pe piața internă și internațională. Potrivit articolului 2 al legii 168/2017, „prin produs agroalimentar românesc se înțelege produsul obținut pe teritoriul național din materii prime de bază provenite în proporție de 100% din fermele din România și are inscripționat pe etichetă drapelul României</w:t>
      </w:r>
      <w:r w:rsidR="004576BB" w:rsidRPr="00BB388F">
        <w:rPr>
          <w:rFonts w:ascii="Arial" w:hAnsi="Arial" w:cs="Arial"/>
        </w:rPr>
        <w:t>".</w:t>
      </w:r>
    </w:p>
    <w:p w14:paraId="41F449ED" w14:textId="77777777" w:rsidR="00E05F7D" w:rsidRPr="00BB388F" w:rsidRDefault="00E05F7D" w:rsidP="0049207B">
      <w:pPr>
        <w:rPr>
          <w:rFonts w:ascii="Arial" w:hAnsi="Arial" w:cs="Arial"/>
        </w:rPr>
      </w:pPr>
    </w:p>
    <w:p w14:paraId="0E1945CA" w14:textId="77777777" w:rsidR="00C9577F" w:rsidRPr="00BB388F" w:rsidRDefault="00C9577F" w:rsidP="00954D43">
      <w:pPr>
        <w:spacing w:after="0" w:line="240" w:lineRule="auto"/>
        <w:rPr>
          <w:rFonts w:ascii="Arial" w:hAnsi="Arial" w:cs="Arial"/>
          <w:b/>
          <w:bCs/>
          <w:sz w:val="18"/>
          <w:szCs w:val="18"/>
        </w:rPr>
      </w:pPr>
      <w:r w:rsidRPr="00BB388F">
        <w:rPr>
          <w:rFonts w:ascii="Arial" w:hAnsi="Arial" w:cs="Arial"/>
          <w:b/>
          <w:bCs/>
          <w:sz w:val="18"/>
          <w:szCs w:val="18"/>
        </w:rPr>
        <w:t>Despre TRANSAVIA</w:t>
      </w:r>
    </w:p>
    <w:p w14:paraId="10CD0370" w14:textId="77777777" w:rsidR="00CE6BC4" w:rsidRPr="00BB388F" w:rsidRDefault="009A31F0" w:rsidP="00490CB0">
      <w:pPr>
        <w:spacing w:after="0" w:line="240" w:lineRule="auto"/>
        <w:jc w:val="both"/>
        <w:rPr>
          <w:rFonts w:ascii="Arial" w:hAnsi="Arial" w:cs="Arial"/>
          <w:sz w:val="16"/>
          <w:szCs w:val="16"/>
        </w:rPr>
      </w:pPr>
      <w:r w:rsidRPr="00BB388F">
        <w:rPr>
          <w:rFonts w:ascii="Arial" w:hAnsi="Arial" w:cs="Arial"/>
          <w:sz w:val="16"/>
          <w:szCs w:val="16"/>
        </w:rPr>
        <w:t xml:space="preserve">TRANSAVIA este liderul pieței locale de carne de pui, fiind una dintre cele mai importante afaceri de familie, care deține și produce brandul de </w:t>
      </w:r>
      <w:hyperlink r:id="rId19" w:history="1">
        <w:r w:rsidRPr="00BB388F">
          <w:rPr>
            <w:rStyle w:val="Hyperlink"/>
            <w:rFonts w:ascii="Arial" w:hAnsi="Arial" w:cs="Arial"/>
            <w:i/>
            <w:iCs/>
            <w:sz w:val="16"/>
            <w:szCs w:val="16"/>
          </w:rPr>
          <w:t>carne de pui Fragedo</w:t>
        </w:r>
      </w:hyperlink>
      <w:r w:rsidRPr="00BB388F">
        <w:rPr>
          <w:rFonts w:ascii="Arial" w:hAnsi="Arial" w:cs="Arial"/>
          <w:sz w:val="16"/>
          <w:szCs w:val="16"/>
        </w:rPr>
        <w:t> și </w:t>
      </w:r>
      <w:hyperlink r:id="rId20" w:history="1">
        <w:r w:rsidRPr="00BB388F">
          <w:rPr>
            <w:rStyle w:val="Hyperlink"/>
            <w:rFonts w:ascii="Arial" w:hAnsi="Arial" w:cs="Arial"/>
            <w:i/>
            <w:iCs/>
            <w:sz w:val="16"/>
            <w:szCs w:val="16"/>
          </w:rPr>
          <w:t>semipreparate pe bază de pui Papane</w:t>
        </w:r>
      </w:hyperlink>
      <w:r w:rsidRPr="00BB388F">
        <w:rPr>
          <w:rFonts w:ascii="Arial" w:hAnsi="Arial" w:cs="Arial"/>
          <w:sz w:val="16"/>
          <w:szCs w:val="16"/>
        </w:rPr>
        <w:t xml:space="preserve">. Inclusă în topul celor mai valoroase portofolii din România, TRANSAVIA operează sustenabil cu un model de business integrat vertical, bazat pe cele mai bune practici și cele mai stricte protocoale în întreg lanțul de producție și distribuție, </w:t>
      </w:r>
      <w:r w:rsidRPr="00BB388F">
        <w:rPr>
          <w:rFonts w:ascii="Arial" w:hAnsi="Arial" w:cs="Arial"/>
          <w:i/>
          <w:iCs/>
          <w:sz w:val="16"/>
          <w:szCs w:val="16"/>
        </w:rPr>
        <w:t>de la bob la furculiță</w:t>
      </w:r>
      <w:r w:rsidRPr="00BB388F">
        <w:rPr>
          <w:rFonts w:ascii="Arial" w:hAnsi="Arial" w:cs="Arial"/>
          <w:sz w:val="16"/>
          <w:szCs w:val="16"/>
        </w:rPr>
        <w:t xml:space="preserve">. </w:t>
      </w:r>
    </w:p>
    <w:p w14:paraId="0918EBE4" w14:textId="24098946" w:rsidR="00CE6BC4" w:rsidRPr="00BB388F" w:rsidRDefault="009A31F0" w:rsidP="00490CB0">
      <w:pPr>
        <w:spacing w:after="0" w:line="240" w:lineRule="auto"/>
        <w:jc w:val="both"/>
        <w:rPr>
          <w:rFonts w:ascii="Arial" w:hAnsi="Arial" w:cs="Arial"/>
          <w:sz w:val="16"/>
          <w:szCs w:val="16"/>
        </w:rPr>
      </w:pPr>
      <w:r w:rsidRPr="00BB388F">
        <w:rPr>
          <w:rFonts w:ascii="Arial" w:hAnsi="Arial" w:cs="Arial"/>
          <w:sz w:val="16"/>
          <w:szCs w:val="16"/>
        </w:rPr>
        <w:t xml:space="preserve">În cei peste 33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peste 2.300 de angajați, care activează preponderent în cele 31 ferme de creștere a păsărilor și în cele 4 ferme de producție vegetală, în fabrica de nutrețuri combinate, în cele 3 abatoare de ultimă generație și în fabrica de procesare a cărnii. </w:t>
      </w:r>
    </w:p>
    <w:p w14:paraId="694E6540" w14:textId="1C1E4B18" w:rsidR="009A31F0" w:rsidRPr="00BB388F" w:rsidRDefault="009A31F0" w:rsidP="00490CB0">
      <w:pPr>
        <w:spacing w:after="0" w:line="240" w:lineRule="auto"/>
        <w:jc w:val="both"/>
        <w:rPr>
          <w:rFonts w:ascii="Arial" w:hAnsi="Arial" w:cs="Arial"/>
          <w:sz w:val="16"/>
          <w:szCs w:val="16"/>
        </w:rPr>
      </w:pPr>
      <w:r w:rsidRPr="00BB388F">
        <w:rPr>
          <w:rFonts w:ascii="Arial" w:hAnsi="Arial" w:cs="Arial"/>
          <w:sz w:val="16"/>
          <w:szCs w:val="16"/>
        </w:rPr>
        <w:t xml:space="preserve">În fermele TRANSAVIA, localizate în 8 județe din România, se produc anual peste 100.000 de tone de carne de pui. Aproximativ 30% la sută din producția anuală a companiei merge către export, în mai multe state europene și de pe alte continente. </w:t>
      </w:r>
      <w:r w:rsidRPr="00BB388F">
        <w:rPr>
          <w:rFonts w:ascii="Arial" w:hAnsi="Arial" w:cs="Arial"/>
          <w:i/>
          <w:iCs/>
          <w:sz w:val="16"/>
          <w:szCs w:val="16"/>
        </w:rPr>
        <w:t>Fragedo</w:t>
      </w:r>
      <w:r w:rsidRPr="00BB388F">
        <w:rPr>
          <w:rFonts w:ascii="Arial" w:hAnsi="Arial" w:cs="Arial"/>
          <w:sz w:val="16"/>
          <w:szCs w:val="16"/>
        </w:rPr>
        <w:t xml:space="preserve">, brand emblemă al companiei, este primul brand din România care, în urma evaluării Consiliului Român pentru Publicitate (RAC) poartă pe spotul TV sigiliul </w:t>
      </w:r>
      <w:hyperlink r:id="rId21" w:history="1">
        <w:r w:rsidRPr="00BB388F">
          <w:rPr>
            <w:rStyle w:val="Hyperlink"/>
            <w:rFonts w:ascii="Arial" w:hAnsi="Arial" w:cs="Arial"/>
            <w:sz w:val="16"/>
            <w:szCs w:val="16"/>
          </w:rPr>
          <w:t>Marca Etică</w:t>
        </w:r>
      </w:hyperlink>
      <w:r w:rsidRPr="00BB388F">
        <w:rPr>
          <w:rFonts w:ascii="Arial" w:hAnsi="Arial" w:cs="Arial"/>
          <w:i/>
          <w:iCs/>
          <w:sz w:val="16"/>
          <w:szCs w:val="16"/>
        </w:rPr>
        <w:t>,</w:t>
      </w:r>
      <w:r w:rsidRPr="00BB388F">
        <w:rPr>
          <w:rFonts w:ascii="Arial" w:hAnsi="Arial" w:cs="Arial"/>
          <w:sz w:val="16"/>
          <w:szCs w:val="16"/>
        </w:rPr>
        <w:t xml:space="preserve"> ce atestă respectarea principiilor etice și a bunelor practici de publicitate. TRANSAVIA este singura companie cu capital 100% românesc care și-a asumat standardele pentru a fi co-semnatară a Codului de Conduită al UE cu privire la Practicile Responsabile Comerciale și de Marketing în Sectorul Alimentar. Pentru mai multe informații, vizitați </w:t>
      </w:r>
      <w:hyperlink r:id="rId22" w:history="1">
        <w:r w:rsidRPr="00BB388F">
          <w:rPr>
            <w:rStyle w:val="Hyperlink"/>
            <w:rFonts w:ascii="Arial" w:hAnsi="Arial" w:cs="Arial"/>
            <w:sz w:val="16"/>
            <w:szCs w:val="16"/>
          </w:rPr>
          <w:t>https://transavia.ro/</w:t>
        </w:r>
      </w:hyperlink>
      <w:r w:rsidRPr="00BB388F">
        <w:rPr>
          <w:rFonts w:ascii="Arial" w:hAnsi="Arial" w:cs="Arial"/>
          <w:sz w:val="16"/>
          <w:szCs w:val="16"/>
        </w:rPr>
        <w:t>.</w:t>
      </w:r>
    </w:p>
    <w:p w14:paraId="7F8F405B" w14:textId="77777777" w:rsidR="009A31F0" w:rsidRPr="00BB388F" w:rsidRDefault="009A31F0" w:rsidP="009A31F0">
      <w:pPr>
        <w:spacing w:after="0" w:line="240" w:lineRule="auto"/>
        <w:rPr>
          <w:rFonts w:ascii="Arial" w:hAnsi="Arial" w:cs="Arial"/>
          <w:b/>
          <w:bCs/>
          <w:sz w:val="16"/>
          <w:szCs w:val="16"/>
        </w:rPr>
      </w:pPr>
    </w:p>
    <w:p w14:paraId="5085660D" w14:textId="77777777" w:rsidR="009A31F0" w:rsidRPr="00BB388F" w:rsidRDefault="009A31F0" w:rsidP="00954D43">
      <w:pPr>
        <w:spacing w:after="0" w:line="240" w:lineRule="auto"/>
        <w:rPr>
          <w:rFonts w:ascii="Arial" w:hAnsi="Arial" w:cs="Arial"/>
          <w:b/>
          <w:bCs/>
          <w:sz w:val="16"/>
          <w:szCs w:val="16"/>
        </w:rPr>
      </w:pPr>
    </w:p>
    <w:p w14:paraId="0841B5B8" w14:textId="44C0C4C3" w:rsidR="000251A2" w:rsidRPr="00BB388F" w:rsidRDefault="000251A2" w:rsidP="00954D43">
      <w:pPr>
        <w:spacing w:after="0" w:line="240" w:lineRule="auto"/>
        <w:rPr>
          <w:rFonts w:ascii="Arial" w:hAnsi="Arial" w:cs="Arial"/>
          <w:b/>
          <w:bCs/>
          <w:sz w:val="18"/>
          <w:szCs w:val="18"/>
        </w:rPr>
      </w:pPr>
      <w:r w:rsidRPr="00BB388F">
        <w:rPr>
          <w:rFonts w:ascii="Arial" w:hAnsi="Arial" w:cs="Arial"/>
          <w:b/>
          <w:bCs/>
          <w:sz w:val="18"/>
          <w:szCs w:val="18"/>
        </w:rPr>
        <w:t>Despre CRAMELE RECAȘ</w:t>
      </w:r>
    </w:p>
    <w:p w14:paraId="5BE50B4A" w14:textId="77777777" w:rsidR="000251A2" w:rsidRPr="00BB388F" w:rsidRDefault="000251A2" w:rsidP="00490CB0">
      <w:pPr>
        <w:spacing w:after="0"/>
        <w:jc w:val="both"/>
        <w:rPr>
          <w:rFonts w:ascii="Arial" w:hAnsi="Arial" w:cs="Arial"/>
          <w:sz w:val="16"/>
          <w:szCs w:val="16"/>
        </w:rPr>
      </w:pPr>
      <w:r w:rsidRPr="00BB388F">
        <w:rPr>
          <w:rFonts w:ascii="Arial" w:hAnsi="Arial" w:cs="Arial"/>
          <w:sz w:val="16"/>
          <w:szCs w:val="16"/>
        </w:rPr>
        <w:t xml:space="preserve">Cramele Recaș ocupă primul loc pe piața vinurilor din România conform cifrei de afaceri, fiind, totodată, și cel mai mare exportator de vinuri îmbuteliate din România (responsabil pentru circa 55% din tot vinul local ce ajunge peste graniță). Producătorul bănățean exploatează o suprafață de aproximativ 1.200 de hectare de viță de vie situate în Recaș, beneficiind de o capacitate de depozitare de aprox. 39.000.000 de litri pe an. </w:t>
      </w:r>
      <w:hyperlink r:id="rId23" w:history="1">
        <w:r w:rsidRPr="00BB388F">
          <w:rPr>
            <w:rStyle w:val="Hyperlink"/>
            <w:rFonts w:ascii="Arial" w:hAnsi="Arial" w:cs="Arial"/>
            <w:sz w:val="16"/>
            <w:szCs w:val="16"/>
          </w:rPr>
          <w:t>Vinificatorii Cramelor Recaș</w:t>
        </w:r>
      </w:hyperlink>
      <w:r w:rsidRPr="00BB388F">
        <w:rPr>
          <w:rFonts w:ascii="Arial" w:hAnsi="Arial" w:cs="Arial"/>
          <w:sz w:val="16"/>
          <w:szCs w:val="16"/>
        </w:rPr>
        <w:t>, Hartley Smithers (Australia) și Nora Iriarte (Spania), au fost incluși în anul 2020 în lista celor mai buni 100 de vinificatori de la nivel mondial, în urma clasamentului realizat de revista internațională de profil „The Drinks Business”. Producătorul acoperă o plajă mare de segmente de piață, de la entry level la premium și super-premium, impunând, de asemenea, o diversitate gustativă a gamelor, de la albe, seci, proaspete sau baricate, până la spumante și vinuri de desert.</w:t>
      </w:r>
    </w:p>
    <w:p w14:paraId="0B7E5BE5" w14:textId="77777777" w:rsidR="00552037" w:rsidRPr="00BB388F" w:rsidRDefault="00552037" w:rsidP="00954D43">
      <w:pPr>
        <w:spacing w:after="0"/>
        <w:rPr>
          <w:rFonts w:ascii="Arial" w:hAnsi="Arial" w:cs="Arial"/>
          <w:sz w:val="16"/>
          <w:szCs w:val="16"/>
        </w:rPr>
      </w:pPr>
    </w:p>
    <w:p w14:paraId="5942E510" w14:textId="11C0DBA0" w:rsidR="00CE6BC4" w:rsidRPr="00BB388F" w:rsidRDefault="00CE6BC4" w:rsidP="00CE6BC4">
      <w:pPr>
        <w:jc w:val="both"/>
        <w:rPr>
          <w:rFonts w:ascii="Arial" w:hAnsi="Arial" w:cs="Arial"/>
          <w:b/>
          <w:bCs/>
          <w:sz w:val="18"/>
          <w:szCs w:val="18"/>
        </w:rPr>
      </w:pPr>
      <w:r w:rsidRPr="00BB388F">
        <w:rPr>
          <w:rFonts w:ascii="Arial" w:hAnsi="Arial" w:cs="Arial"/>
          <w:b/>
          <w:bCs/>
          <w:sz w:val="18"/>
          <w:szCs w:val="18"/>
        </w:rPr>
        <w:t>Despre PANGRAM</w:t>
      </w:r>
      <w:r w:rsidR="006644E7" w:rsidRPr="00BB388F">
        <w:rPr>
          <w:rFonts w:ascii="Arial" w:hAnsi="Arial" w:cs="Arial"/>
          <w:b/>
          <w:bCs/>
          <w:sz w:val="18"/>
          <w:szCs w:val="18"/>
        </w:rPr>
        <w:t xml:space="preserve"> – MONTE BANATO</w:t>
      </w:r>
    </w:p>
    <w:p w14:paraId="56817900" w14:textId="74A14D86" w:rsidR="006644E7" w:rsidRPr="00BB388F" w:rsidRDefault="006644E7" w:rsidP="00490CB0">
      <w:pPr>
        <w:jc w:val="both"/>
        <w:rPr>
          <w:rFonts w:ascii="Arial" w:hAnsi="Arial" w:cs="Arial"/>
          <w:sz w:val="16"/>
          <w:szCs w:val="16"/>
        </w:rPr>
      </w:pPr>
      <w:r w:rsidRPr="00BB388F">
        <w:rPr>
          <w:rFonts w:ascii="Arial" w:hAnsi="Arial" w:cs="Arial"/>
          <w:sz w:val="16"/>
          <w:szCs w:val="16"/>
        </w:rPr>
        <w:t xml:space="preserve">Din 1994, pastele </w:t>
      </w:r>
      <w:r w:rsidRPr="00BB388F">
        <w:rPr>
          <w:rFonts w:ascii="Arial" w:hAnsi="Arial" w:cs="Arial"/>
          <w:i/>
          <w:iCs/>
          <w:color w:val="2E74B5" w:themeColor="accent5" w:themeShade="BF"/>
          <w:sz w:val="16"/>
          <w:szCs w:val="16"/>
          <w:u w:val="single"/>
        </w:rPr>
        <w:t>Monte Banato</w:t>
      </w:r>
      <w:r w:rsidRPr="00BB388F">
        <w:rPr>
          <w:rFonts w:ascii="Arial" w:hAnsi="Arial" w:cs="Arial"/>
          <w:color w:val="2E74B5" w:themeColor="accent5" w:themeShade="BF"/>
          <w:sz w:val="16"/>
          <w:szCs w:val="16"/>
        </w:rPr>
        <w:t xml:space="preserve"> </w:t>
      </w:r>
      <w:r w:rsidRPr="00BB388F">
        <w:rPr>
          <w:rFonts w:ascii="Arial" w:hAnsi="Arial" w:cs="Arial"/>
          <w:sz w:val="16"/>
          <w:szCs w:val="16"/>
        </w:rPr>
        <w:t xml:space="preserve">unesc prin tradiție cultura gastronomică din fiecare zonă a României. Avem o prezenţă naţională în cca. 10.000 magazine. La Reșița, viitorul sună bine. Monte Banato își dorește atât consolidarea poziției pe piață, cât și a reușitelor din ultimii </w:t>
      </w:r>
      <w:r w:rsidRPr="00BB388F">
        <w:rPr>
          <w:rFonts w:ascii="Arial" w:hAnsi="Arial" w:cs="Arial"/>
          <w:sz w:val="16"/>
          <w:szCs w:val="16"/>
        </w:rPr>
        <w:lastRenderedPageBreak/>
        <w:t xml:space="preserve">ani, în paralel cu investițiile pe zona de creștere a eficienței și productivității în fabrică, prin automatizarea proceselor. Cifra de afaceri actuală a brand-ului este de 10 milioane de Euro, dublată datorită investițiilor din ultimii 4 ani, şi ne mândrim cu o echipă puternică de 135 angajaţi, din care 10 persoane au peste 25 ani vechime. Vizitați </w:t>
      </w:r>
      <w:hyperlink r:id="rId24" w:history="1">
        <w:r w:rsidRPr="00BB388F">
          <w:rPr>
            <w:rStyle w:val="Hyperlink"/>
            <w:rFonts w:ascii="Arial" w:hAnsi="Arial" w:cs="Arial"/>
            <w:sz w:val="16"/>
            <w:szCs w:val="16"/>
          </w:rPr>
          <w:t>https://montebanato.ro/</w:t>
        </w:r>
      </w:hyperlink>
      <w:r w:rsidRPr="00BB388F">
        <w:rPr>
          <w:rFonts w:ascii="Arial" w:hAnsi="Arial" w:cs="Arial"/>
          <w:sz w:val="16"/>
          <w:szCs w:val="16"/>
        </w:rPr>
        <w:t xml:space="preserve"> şi veti găsi multe informaţii interesante.</w:t>
      </w:r>
    </w:p>
    <w:p w14:paraId="6ECA007C" w14:textId="77777777" w:rsidR="006644E7" w:rsidRPr="00BB388F" w:rsidRDefault="006644E7" w:rsidP="00552037">
      <w:pPr>
        <w:spacing w:after="0" w:line="240" w:lineRule="auto"/>
        <w:rPr>
          <w:rFonts w:ascii="Arial" w:hAnsi="Arial" w:cs="Arial"/>
          <w:b/>
          <w:bCs/>
          <w:sz w:val="18"/>
          <w:szCs w:val="18"/>
        </w:rPr>
      </w:pPr>
    </w:p>
    <w:p w14:paraId="232ACC80" w14:textId="75068148" w:rsidR="00552037" w:rsidRPr="00BB388F" w:rsidRDefault="00552037" w:rsidP="00552037">
      <w:pPr>
        <w:spacing w:after="0" w:line="240" w:lineRule="auto"/>
        <w:rPr>
          <w:rFonts w:ascii="Arial" w:hAnsi="Arial" w:cs="Arial"/>
          <w:b/>
          <w:bCs/>
          <w:sz w:val="18"/>
          <w:szCs w:val="18"/>
        </w:rPr>
      </w:pPr>
      <w:r w:rsidRPr="00BB388F">
        <w:rPr>
          <w:rFonts w:ascii="Arial" w:hAnsi="Arial" w:cs="Arial"/>
          <w:b/>
          <w:bCs/>
          <w:sz w:val="18"/>
          <w:szCs w:val="18"/>
        </w:rPr>
        <w:t>Despre MOBEXPERT</w:t>
      </w:r>
    </w:p>
    <w:p w14:paraId="5F0EEAB1" w14:textId="77777777" w:rsidR="008625AF" w:rsidRPr="00BB388F" w:rsidRDefault="008625AF" w:rsidP="00490CB0">
      <w:pPr>
        <w:spacing w:after="0"/>
        <w:jc w:val="both"/>
        <w:rPr>
          <w:rFonts w:ascii="Arial" w:hAnsi="Arial" w:cs="Arial"/>
          <w:sz w:val="16"/>
          <w:szCs w:val="16"/>
        </w:rPr>
      </w:pPr>
      <w:r w:rsidRPr="00BB388F">
        <w:rPr>
          <w:rFonts w:ascii="Arial" w:hAnsi="Arial" w:cs="Arial"/>
          <w:sz w:val="16"/>
          <w:szCs w:val="16"/>
        </w:rPr>
        <w:t>Grupul Mobexpert a fost înfiinţat în urma cu 31 de ani şi este o companie 100% românească, deţinută de antreprenorul Dan Șucu. Mobexpert este o companie vertical integrată, care pornește cu designul și proiectarea produselor, trece cu acestea prin fabricare și retail, până la spațiul clientului final. Reţeaua regională a Mobexpert numără 26 de hipermagazine şi magazine de dimensiuni mai mici, precum si un magazin online, www.mobexpert.ro</w:t>
      </w:r>
    </w:p>
    <w:p w14:paraId="3DC3E0CE" w14:textId="5A4E7B2A" w:rsidR="0031744E" w:rsidRPr="00BB388F" w:rsidRDefault="008625AF" w:rsidP="00490CB0">
      <w:pPr>
        <w:spacing w:after="0"/>
        <w:jc w:val="both"/>
        <w:rPr>
          <w:rFonts w:ascii="Arial" w:hAnsi="Arial" w:cs="Arial"/>
          <w:sz w:val="16"/>
          <w:szCs w:val="16"/>
        </w:rPr>
      </w:pPr>
      <w:r w:rsidRPr="00BB388F">
        <w:rPr>
          <w:rFonts w:ascii="Arial" w:hAnsi="Arial" w:cs="Arial"/>
          <w:sz w:val="16"/>
          <w:szCs w:val="16"/>
        </w:rPr>
        <w:t>Grupul Mobexpert are 2.100 de angajaţi şi o cifră de afaceri anuală de aproximativ 260 milioane euro. Grupul Mobexpert deţine, de asemenea, opt fabrici de mobilă care produc pentru piaţa românească şi pentru export. Mobexpert include și 8 magazine Mobexpert Outlet dedicate ofertelor speciale, situate în Bucureşti, Suceava, Constanța, Braşov, Sibiu şi Piteşti.</w:t>
      </w:r>
    </w:p>
    <w:p w14:paraId="688E569E" w14:textId="77777777" w:rsidR="008625AF" w:rsidRPr="00BB388F" w:rsidRDefault="008625AF" w:rsidP="008625AF">
      <w:pPr>
        <w:spacing w:after="0"/>
        <w:rPr>
          <w:rFonts w:ascii="Arial" w:hAnsi="Arial" w:cs="Arial"/>
          <w:sz w:val="16"/>
          <w:szCs w:val="16"/>
        </w:rPr>
      </w:pPr>
    </w:p>
    <w:p w14:paraId="5273353F" w14:textId="10C7AD66" w:rsidR="0091541B" w:rsidRPr="00BB388F" w:rsidRDefault="0091541B" w:rsidP="00954D43">
      <w:pPr>
        <w:spacing w:after="0" w:line="240" w:lineRule="auto"/>
        <w:rPr>
          <w:rFonts w:ascii="Arial" w:hAnsi="Arial" w:cs="Arial"/>
          <w:b/>
          <w:bCs/>
          <w:sz w:val="18"/>
          <w:szCs w:val="18"/>
        </w:rPr>
      </w:pPr>
      <w:r w:rsidRPr="00BB388F">
        <w:rPr>
          <w:rFonts w:ascii="Arial" w:hAnsi="Arial" w:cs="Arial"/>
          <w:b/>
          <w:bCs/>
          <w:sz w:val="18"/>
          <w:szCs w:val="18"/>
        </w:rPr>
        <w:t xml:space="preserve">Despre </w:t>
      </w:r>
      <w:r w:rsidR="00B573CA" w:rsidRPr="00BB388F">
        <w:rPr>
          <w:rFonts w:ascii="Arial" w:hAnsi="Arial" w:cs="Arial"/>
          <w:b/>
          <w:bCs/>
          <w:sz w:val="18"/>
          <w:szCs w:val="18"/>
        </w:rPr>
        <w:t>ARTESANA</w:t>
      </w:r>
    </w:p>
    <w:p w14:paraId="5411DD8B" w14:textId="77777777" w:rsidR="005252E3" w:rsidRPr="00BB388F" w:rsidRDefault="005252E3" w:rsidP="00490CB0">
      <w:pPr>
        <w:jc w:val="both"/>
        <w:rPr>
          <w:rFonts w:ascii="Arial" w:hAnsi="Arial" w:cs="Arial"/>
          <w:sz w:val="16"/>
          <w:szCs w:val="16"/>
        </w:rPr>
      </w:pPr>
      <w:r w:rsidRPr="00BB388F">
        <w:rPr>
          <w:rFonts w:ascii="Arial" w:hAnsi="Arial" w:cs="Arial"/>
          <w:sz w:val="16"/>
          <w:szCs w:val="16"/>
        </w:rPr>
        <w:t>Artesana a luat naștere în anul 2012, din ambiția și dorința fondatorilor săi, Alina și Daniel Donici, de a oferi lactate unice, artizanale, din lapte minim procesat, în ambalaje din sticlă, fără compromisuri. O afacere de familie, crescută sustenabil și în acord cu cele mai înalte principii de business, lactatele Artesana se află pe piața românească și în retail-ul modern de aproape 12 ani. Astăzi, produsele Artesana se găsesc în peste 2.500 de magazine în toată țara, în aproape 50 de sortimente și rețete lactate. După o investiție de peste 6 milioane de Euro, în cea de-a doua fabrică din orașul Tecuci, județul Galați, producția lactatelor Artesana are potențialul să crească de până la zece ori față de fabrica veche. Pentru 2024, compania estimează venituri de 12 milioane de euro.</w:t>
      </w:r>
    </w:p>
    <w:p w14:paraId="1842C1CF" w14:textId="77777777" w:rsidR="005252E3" w:rsidRPr="00BB388F" w:rsidRDefault="005252E3" w:rsidP="00954D43">
      <w:pPr>
        <w:spacing w:after="0" w:line="240" w:lineRule="auto"/>
        <w:rPr>
          <w:rFonts w:ascii="Arial" w:hAnsi="Arial" w:cs="Arial"/>
          <w:b/>
          <w:bCs/>
          <w:sz w:val="18"/>
          <w:szCs w:val="18"/>
        </w:rPr>
      </w:pPr>
    </w:p>
    <w:p w14:paraId="2DCC514A" w14:textId="77777777" w:rsidR="00DC5B8B" w:rsidRDefault="00DC5B8B" w:rsidP="00212FEC">
      <w:pPr>
        <w:spacing w:after="0" w:line="240" w:lineRule="auto"/>
        <w:rPr>
          <w:rFonts w:ascii="Arial" w:hAnsi="Arial" w:cs="Arial"/>
          <w:b/>
          <w:bCs/>
          <w:sz w:val="18"/>
          <w:szCs w:val="18"/>
        </w:rPr>
      </w:pPr>
      <w:r>
        <w:rPr>
          <w:rFonts w:ascii="Arial" w:hAnsi="Arial" w:cs="Arial"/>
          <w:b/>
          <w:bCs/>
          <w:sz w:val="18"/>
          <w:szCs w:val="18"/>
        </w:rPr>
        <w:t>Despre Theodora Golf Club</w:t>
      </w:r>
    </w:p>
    <w:p w14:paraId="74772302" w14:textId="77777777" w:rsidR="00DC5B8B" w:rsidRPr="00DC5B8B" w:rsidRDefault="00DC5B8B" w:rsidP="00DC5B8B">
      <w:pPr>
        <w:jc w:val="both"/>
        <w:rPr>
          <w:rFonts w:ascii="Arial" w:hAnsi="Arial" w:cs="Arial"/>
          <w:sz w:val="16"/>
          <w:szCs w:val="16"/>
        </w:rPr>
      </w:pPr>
      <w:r w:rsidRPr="00DC5B8B">
        <w:rPr>
          <w:rFonts w:ascii="Arial" w:hAnsi="Arial" w:cs="Arial"/>
          <w:sz w:val="16"/>
          <w:szCs w:val="16"/>
        </w:rPr>
        <w:t xml:space="preserve">Resortul Theodora Golf Club din localitatea Teleac, comuna Ciugud, județul Alba, pune la dispoziția oaspeților peste 62 ha în care sportul nobil, golful, și relaxarea se îmbină perfect. Terenul de golf ce se întinde pe 56 ha, cu 18 parcursuri în lungime totală de 6518 m, include și unul dintre cele mai lungi trasee din Europa: un </w:t>
      </w:r>
      <w:r w:rsidRPr="00DC5B8B">
        <w:rPr>
          <w:rFonts w:ascii="Arial" w:hAnsi="Arial" w:cs="Arial"/>
          <w:i/>
          <w:iCs/>
          <w:sz w:val="16"/>
          <w:szCs w:val="16"/>
        </w:rPr>
        <w:t>par 6</w:t>
      </w:r>
      <w:r w:rsidRPr="00DC5B8B">
        <w:rPr>
          <w:rFonts w:ascii="Arial" w:hAnsi="Arial" w:cs="Arial"/>
          <w:sz w:val="16"/>
          <w:szCs w:val="16"/>
        </w:rPr>
        <w:t xml:space="preserve"> de 735 m. Celelalte 7 ha sunt ocupate de vilele resortului și alte facilități: 15 vile de lux cu 84 de camere de patru stele,  o sală de conferințe indoor de 150 de locuri, un pavilion outdoor pentru evenimente și o cameră panoramică ce oferă o priveliște spectaculoasă a întregului teren de golf, ideală pentru mese private sau pentru întâlniri de business, o  piscină exterioară pentru sezonul cald, </w:t>
      </w:r>
      <w:r w:rsidRPr="00DC5B8B">
        <w:rPr>
          <w:rFonts w:ascii="Arial" w:hAnsi="Arial" w:cs="Arial"/>
          <w:i/>
          <w:iCs/>
          <w:sz w:val="16"/>
          <w:szCs w:val="16"/>
        </w:rPr>
        <w:t>club house</w:t>
      </w:r>
      <w:r w:rsidRPr="00DC5B8B">
        <w:rPr>
          <w:rFonts w:ascii="Arial" w:hAnsi="Arial" w:cs="Arial"/>
          <w:sz w:val="16"/>
          <w:szCs w:val="16"/>
        </w:rPr>
        <w:t xml:space="preserve">-ul care înglobează un </w:t>
      </w:r>
      <w:r w:rsidRPr="00DC5B8B">
        <w:rPr>
          <w:rFonts w:ascii="Arial" w:hAnsi="Arial" w:cs="Arial"/>
          <w:i/>
          <w:iCs/>
          <w:sz w:val="16"/>
          <w:szCs w:val="16"/>
        </w:rPr>
        <w:t>driving-range</w:t>
      </w:r>
      <w:r w:rsidRPr="00DC5B8B">
        <w:rPr>
          <w:rFonts w:ascii="Arial" w:hAnsi="Arial" w:cs="Arial"/>
          <w:sz w:val="16"/>
          <w:szCs w:val="16"/>
        </w:rPr>
        <w:t xml:space="preserve"> indoor, un </w:t>
      </w:r>
      <w:r w:rsidRPr="00DC5B8B">
        <w:rPr>
          <w:rFonts w:ascii="Arial" w:hAnsi="Arial" w:cs="Arial"/>
          <w:i/>
          <w:iCs/>
          <w:sz w:val="16"/>
          <w:szCs w:val="16"/>
        </w:rPr>
        <w:t>pro-shop</w:t>
      </w:r>
      <w:r w:rsidRPr="00DC5B8B">
        <w:rPr>
          <w:rFonts w:ascii="Arial" w:hAnsi="Arial" w:cs="Arial"/>
          <w:sz w:val="16"/>
          <w:szCs w:val="16"/>
        </w:rPr>
        <w:t xml:space="preserve">, vestiare, restaurantul The View, cu specific internațional </w:t>
      </w:r>
      <w:r w:rsidRPr="00DC5B8B">
        <w:rPr>
          <w:rFonts w:ascii="Arial" w:hAnsi="Arial" w:cs="Arial"/>
          <w:i/>
          <w:iCs/>
          <w:sz w:val="16"/>
          <w:szCs w:val="16"/>
        </w:rPr>
        <w:t>à la carte</w:t>
      </w:r>
      <w:r w:rsidRPr="00DC5B8B">
        <w:rPr>
          <w:rFonts w:ascii="Arial" w:hAnsi="Arial" w:cs="Arial"/>
          <w:sz w:val="16"/>
          <w:szCs w:val="16"/>
        </w:rPr>
        <w:t xml:space="preserve"> și un Lounge Bar cu 160 de locuri în interior și cu 90 de locuri pe terasă. </w:t>
      </w:r>
    </w:p>
    <w:p w14:paraId="1987007C" w14:textId="77777777" w:rsidR="00DC5B8B" w:rsidRPr="00DC5B8B" w:rsidRDefault="00DC5B8B" w:rsidP="00DC5B8B">
      <w:pPr>
        <w:pStyle w:val="NoSpacing"/>
        <w:rPr>
          <w:rFonts w:ascii="Arial" w:hAnsi="Arial" w:cs="Arial"/>
          <w:sz w:val="16"/>
          <w:szCs w:val="16"/>
          <w:lang w:val="ro-RO"/>
        </w:rPr>
      </w:pPr>
      <w:r w:rsidRPr="00DC5B8B">
        <w:rPr>
          <w:rFonts w:ascii="Arial" w:hAnsi="Arial" w:cs="Arial"/>
          <w:sz w:val="16"/>
          <w:szCs w:val="16"/>
          <w:lang w:val="ro-RO"/>
        </w:rPr>
        <w:t xml:space="preserve">Pentru mai multe informații, vizitați: </w:t>
      </w:r>
      <w:hyperlink r:id="rId25" w:history="1">
        <w:r w:rsidRPr="00DC5B8B">
          <w:rPr>
            <w:rStyle w:val="Hyperlink"/>
            <w:rFonts w:ascii="Arial" w:hAnsi="Arial" w:cs="Arial"/>
            <w:sz w:val="16"/>
            <w:szCs w:val="16"/>
            <w:lang w:val="ro-RO"/>
          </w:rPr>
          <w:t>http://theodoragolfclub.com/ro</w:t>
        </w:r>
      </w:hyperlink>
    </w:p>
    <w:p w14:paraId="3D4BAD06" w14:textId="77777777" w:rsidR="00DC5B8B" w:rsidRPr="00DC5B8B" w:rsidRDefault="00DC5B8B" w:rsidP="00212FEC">
      <w:pPr>
        <w:spacing w:after="0" w:line="240" w:lineRule="auto"/>
        <w:rPr>
          <w:rFonts w:ascii="Arial" w:hAnsi="Arial" w:cs="Arial"/>
          <w:b/>
          <w:bCs/>
          <w:sz w:val="16"/>
          <w:szCs w:val="16"/>
        </w:rPr>
      </w:pPr>
    </w:p>
    <w:p w14:paraId="1E543715" w14:textId="125761B2" w:rsidR="00212FEC" w:rsidRPr="00BB388F" w:rsidRDefault="00212FEC" w:rsidP="00212FEC">
      <w:pPr>
        <w:spacing w:after="0" w:line="240" w:lineRule="auto"/>
        <w:rPr>
          <w:rFonts w:ascii="Arial" w:hAnsi="Arial" w:cs="Arial"/>
          <w:b/>
          <w:bCs/>
          <w:sz w:val="18"/>
          <w:szCs w:val="18"/>
        </w:rPr>
      </w:pPr>
      <w:r w:rsidRPr="00BB388F">
        <w:rPr>
          <w:rFonts w:ascii="Arial" w:hAnsi="Arial" w:cs="Arial"/>
          <w:b/>
          <w:bCs/>
          <w:sz w:val="18"/>
          <w:szCs w:val="18"/>
        </w:rPr>
        <w:t>Despre SAFALA ORGANIC FARM ȘINTEU</w:t>
      </w:r>
    </w:p>
    <w:p w14:paraId="054265AF" w14:textId="6C83AD51" w:rsidR="005252E3" w:rsidRPr="00BB388F" w:rsidRDefault="00212FEC" w:rsidP="00490CB0">
      <w:pPr>
        <w:spacing w:after="0" w:line="240" w:lineRule="auto"/>
        <w:jc w:val="both"/>
        <w:rPr>
          <w:rFonts w:ascii="Arial" w:hAnsi="Arial" w:cs="Arial"/>
          <w:sz w:val="16"/>
          <w:szCs w:val="16"/>
        </w:rPr>
      </w:pPr>
      <w:r w:rsidRPr="00BB388F">
        <w:rPr>
          <w:rFonts w:ascii="Arial" w:hAnsi="Arial" w:cs="Arial"/>
          <w:sz w:val="16"/>
          <w:szCs w:val="16"/>
        </w:rPr>
        <w:t>"Respectăm, iubim și protejăm natura."</w:t>
      </w:r>
      <w:r w:rsidR="005252E3" w:rsidRPr="00BB388F">
        <w:rPr>
          <w:rFonts w:ascii="Arial" w:hAnsi="Arial" w:cs="Arial"/>
          <w:sz w:val="16"/>
          <w:szCs w:val="16"/>
        </w:rPr>
        <w:t xml:space="preserve"> – este crezul companiei axat</w:t>
      </w:r>
      <w:r w:rsidR="00CE6BC4" w:rsidRPr="00BB388F">
        <w:rPr>
          <w:rFonts w:ascii="Arial" w:hAnsi="Arial" w:cs="Arial"/>
          <w:sz w:val="16"/>
          <w:szCs w:val="16"/>
        </w:rPr>
        <w:t>ă</w:t>
      </w:r>
      <w:r w:rsidR="005252E3" w:rsidRPr="00BB388F">
        <w:rPr>
          <w:rFonts w:ascii="Arial" w:hAnsi="Arial" w:cs="Arial"/>
          <w:sz w:val="16"/>
          <w:szCs w:val="16"/>
        </w:rPr>
        <w:t xml:space="preserve"> pe pomicultur</w:t>
      </w:r>
      <w:r w:rsidR="00CE6BC4" w:rsidRPr="00BB388F">
        <w:rPr>
          <w:rFonts w:ascii="Arial" w:hAnsi="Arial" w:cs="Arial"/>
          <w:sz w:val="16"/>
          <w:szCs w:val="16"/>
        </w:rPr>
        <w:t>ă</w:t>
      </w:r>
      <w:r w:rsidR="005252E3" w:rsidRPr="00BB388F">
        <w:rPr>
          <w:rFonts w:ascii="Arial" w:hAnsi="Arial" w:cs="Arial"/>
          <w:sz w:val="16"/>
          <w:szCs w:val="16"/>
        </w:rPr>
        <w:t>, cu scopul de a produce hrana cea mai sigură și sănătoasă. Situat</w:t>
      </w:r>
      <w:r w:rsidR="00CE6BC4" w:rsidRPr="00BB388F">
        <w:rPr>
          <w:rFonts w:ascii="Arial" w:hAnsi="Arial" w:cs="Arial"/>
          <w:sz w:val="16"/>
          <w:szCs w:val="16"/>
        </w:rPr>
        <w:t>ă</w:t>
      </w:r>
      <w:r w:rsidR="005252E3" w:rsidRPr="00BB388F">
        <w:rPr>
          <w:rFonts w:ascii="Arial" w:hAnsi="Arial" w:cs="Arial"/>
          <w:sz w:val="16"/>
          <w:szCs w:val="16"/>
        </w:rPr>
        <w:t xml:space="preserve"> pe culmile munților Plopiș, comuna Șinteu (județul Bihor) ofer</w:t>
      </w:r>
      <w:r w:rsidR="00CE6BC4" w:rsidRPr="00BB388F">
        <w:rPr>
          <w:rFonts w:ascii="Arial" w:hAnsi="Arial" w:cs="Arial"/>
          <w:sz w:val="16"/>
          <w:szCs w:val="16"/>
        </w:rPr>
        <w:t>ă</w:t>
      </w:r>
      <w:r w:rsidR="005252E3" w:rsidRPr="00BB388F">
        <w:rPr>
          <w:rFonts w:ascii="Arial" w:hAnsi="Arial" w:cs="Arial"/>
          <w:sz w:val="16"/>
          <w:szCs w:val="16"/>
        </w:rPr>
        <w:t xml:space="preserve"> o comunitate frumoasă și un mediu natural potrivit pentru plantarea, </w:t>
      </w:r>
      <w:r w:rsidR="00CE6BC4" w:rsidRPr="00BB388F">
        <w:rPr>
          <w:rFonts w:ascii="Arial" w:hAnsi="Arial" w:cs="Arial"/>
          <w:sz w:val="16"/>
          <w:szCs w:val="16"/>
        </w:rPr>
        <w:t>î</w:t>
      </w:r>
      <w:r w:rsidR="005252E3" w:rsidRPr="00BB388F">
        <w:rPr>
          <w:rFonts w:ascii="Arial" w:hAnsi="Arial" w:cs="Arial"/>
          <w:sz w:val="16"/>
          <w:szCs w:val="16"/>
        </w:rPr>
        <w:t xml:space="preserve">n mijlocul pădurii, a peste 7 ha de zmeură </w:t>
      </w:r>
      <w:r w:rsidR="00CE6BC4" w:rsidRPr="00BB388F">
        <w:rPr>
          <w:rFonts w:ascii="Arial" w:hAnsi="Arial" w:cs="Arial"/>
          <w:sz w:val="16"/>
          <w:szCs w:val="16"/>
        </w:rPr>
        <w:t>ş</w:t>
      </w:r>
      <w:r w:rsidR="005252E3" w:rsidRPr="00BB388F">
        <w:rPr>
          <w:rFonts w:ascii="Arial" w:hAnsi="Arial" w:cs="Arial"/>
          <w:sz w:val="16"/>
          <w:szCs w:val="16"/>
        </w:rPr>
        <w:t>i aluni de pădure, cultivate în întregime în sistem organic.</w:t>
      </w:r>
    </w:p>
    <w:p w14:paraId="1C16CADE" w14:textId="03165D63" w:rsidR="00D01B00" w:rsidRPr="00BB388F" w:rsidRDefault="00212FEC" w:rsidP="00490CB0">
      <w:pPr>
        <w:spacing w:after="0" w:line="240" w:lineRule="auto"/>
        <w:jc w:val="both"/>
        <w:rPr>
          <w:rFonts w:ascii="Arial" w:hAnsi="Arial" w:cs="Arial"/>
          <w:sz w:val="16"/>
          <w:szCs w:val="16"/>
        </w:rPr>
      </w:pPr>
      <w:r w:rsidRPr="00BB388F">
        <w:rPr>
          <w:rFonts w:ascii="Arial" w:hAnsi="Arial" w:cs="Arial"/>
          <w:sz w:val="16"/>
          <w:szCs w:val="16"/>
        </w:rPr>
        <w:t>Începând cu prima recoltă de alune din 2023</w:t>
      </w:r>
      <w:r w:rsidR="005252E3" w:rsidRPr="00BB388F">
        <w:rPr>
          <w:rFonts w:ascii="Arial" w:hAnsi="Arial" w:cs="Arial"/>
          <w:sz w:val="16"/>
          <w:szCs w:val="16"/>
        </w:rPr>
        <w:t>, au fost i</w:t>
      </w:r>
      <w:r w:rsidRPr="00BB388F">
        <w:rPr>
          <w:rFonts w:ascii="Arial" w:hAnsi="Arial" w:cs="Arial"/>
          <w:sz w:val="16"/>
          <w:szCs w:val="16"/>
        </w:rPr>
        <w:t>novat</w:t>
      </w:r>
      <w:r w:rsidR="005252E3" w:rsidRPr="00BB388F">
        <w:rPr>
          <w:rFonts w:ascii="Arial" w:hAnsi="Arial" w:cs="Arial"/>
          <w:sz w:val="16"/>
          <w:szCs w:val="16"/>
        </w:rPr>
        <w:t>e</w:t>
      </w:r>
      <w:r w:rsidRPr="00BB388F">
        <w:rPr>
          <w:rFonts w:ascii="Arial" w:hAnsi="Arial" w:cs="Arial"/>
          <w:sz w:val="16"/>
          <w:szCs w:val="16"/>
        </w:rPr>
        <w:t xml:space="preserve"> în mod continuu rețete prin care</w:t>
      </w:r>
      <w:r w:rsidR="005252E3" w:rsidRPr="00BB388F">
        <w:rPr>
          <w:rFonts w:ascii="Arial" w:hAnsi="Arial" w:cs="Arial"/>
          <w:sz w:val="16"/>
          <w:szCs w:val="16"/>
        </w:rPr>
        <w:t xml:space="preserve"> se </w:t>
      </w:r>
      <w:r w:rsidRPr="00BB388F">
        <w:rPr>
          <w:rFonts w:ascii="Arial" w:hAnsi="Arial" w:cs="Arial"/>
          <w:sz w:val="16"/>
          <w:szCs w:val="16"/>
        </w:rPr>
        <w:t>ad</w:t>
      </w:r>
      <w:r w:rsidR="005252E3" w:rsidRPr="00BB388F">
        <w:rPr>
          <w:rFonts w:ascii="Arial" w:hAnsi="Arial" w:cs="Arial"/>
          <w:sz w:val="16"/>
          <w:szCs w:val="16"/>
        </w:rPr>
        <w:t>a</w:t>
      </w:r>
      <w:r w:rsidRPr="00BB388F">
        <w:rPr>
          <w:rFonts w:ascii="Arial" w:hAnsi="Arial" w:cs="Arial"/>
          <w:sz w:val="16"/>
          <w:szCs w:val="16"/>
        </w:rPr>
        <w:t>ugă valoare gustului alunelor de pădure coapte înveli</w:t>
      </w:r>
      <w:r w:rsidR="005252E3" w:rsidRPr="00BB388F">
        <w:rPr>
          <w:rFonts w:ascii="Arial" w:hAnsi="Arial" w:cs="Arial"/>
          <w:sz w:val="16"/>
          <w:szCs w:val="16"/>
        </w:rPr>
        <w:t>te</w:t>
      </w:r>
      <w:r w:rsidRPr="00BB388F">
        <w:rPr>
          <w:rFonts w:ascii="Arial" w:hAnsi="Arial" w:cs="Arial"/>
          <w:sz w:val="16"/>
          <w:szCs w:val="16"/>
        </w:rPr>
        <w:t xml:space="preserve"> în ciocolată premium</w:t>
      </w:r>
      <w:r w:rsidR="005252E3" w:rsidRPr="00BB388F">
        <w:rPr>
          <w:rFonts w:ascii="Arial" w:hAnsi="Arial" w:cs="Arial"/>
          <w:sz w:val="16"/>
          <w:szCs w:val="16"/>
        </w:rPr>
        <w:t xml:space="preserve">, sau </w:t>
      </w:r>
      <w:r w:rsidRPr="00BB388F">
        <w:rPr>
          <w:rFonts w:ascii="Arial" w:hAnsi="Arial" w:cs="Arial"/>
          <w:sz w:val="16"/>
          <w:szCs w:val="16"/>
        </w:rPr>
        <w:t>acoperi</w:t>
      </w:r>
      <w:r w:rsidR="005252E3" w:rsidRPr="00BB388F">
        <w:rPr>
          <w:rFonts w:ascii="Arial" w:hAnsi="Arial" w:cs="Arial"/>
          <w:sz w:val="16"/>
          <w:szCs w:val="16"/>
        </w:rPr>
        <w:t>te</w:t>
      </w:r>
      <w:r w:rsidRPr="00BB388F">
        <w:rPr>
          <w:rFonts w:ascii="Arial" w:hAnsi="Arial" w:cs="Arial"/>
          <w:sz w:val="16"/>
          <w:szCs w:val="16"/>
        </w:rPr>
        <w:t xml:space="preserve"> cu cele mai variate mirodenii. Suntem o afacere mică de familie cu vise mari și ne dorim să aducem bucurie în casele românilor cu produse crescute și procesate la noi </w:t>
      </w:r>
      <w:r w:rsidR="00CE6BC4" w:rsidRPr="00BB388F">
        <w:rPr>
          <w:rFonts w:ascii="Arial" w:hAnsi="Arial" w:cs="Arial"/>
          <w:sz w:val="16"/>
          <w:szCs w:val="16"/>
        </w:rPr>
        <w:t>î</w:t>
      </w:r>
      <w:r w:rsidRPr="00BB388F">
        <w:rPr>
          <w:rFonts w:ascii="Arial" w:hAnsi="Arial" w:cs="Arial"/>
          <w:sz w:val="16"/>
          <w:szCs w:val="16"/>
        </w:rPr>
        <w:t>n țară, livrate prin curier în toate colțurile țării. Vă invităm să descoperiți toate noutățile din portofoliul nostru de produse</w:t>
      </w:r>
      <w:r w:rsidR="005252E3" w:rsidRPr="00BB388F">
        <w:rPr>
          <w:rFonts w:ascii="Arial" w:hAnsi="Arial" w:cs="Arial"/>
          <w:sz w:val="16"/>
          <w:szCs w:val="16"/>
        </w:rPr>
        <w:t>,</w:t>
      </w:r>
      <w:r w:rsidRPr="00BB388F">
        <w:rPr>
          <w:rFonts w:ascii="Arial" w:hAnsi="Arial" w:cs="Arial"/>
          <w:sz w:val="16"/>
          <w:szCs w:val="16"/>
        </w:rPr>
        <w:t xml:space="preserve"> vizitând site-ul si magazinul nostru online pe </w:t>
      </w:r>
      <w:hyperlink r:id="rId26" w:history="1">
        <w:r w:rsidRPr="00BB388F">
          <w:rPr>
            <w:rStyle w:val="Hyperlink"/>
            <w:rFonts w:ascii="Arial" w:hAnsi="Arial" w:cs="Arial"/>
            <w:sz w:val="16"/>
            <w:szCs w:val="16"/>
          </w:rPr>
          <w:t>www.safala.ro</w:t>
        </w:r>
      </w:hyperlink>
      <w:r w:rsidRPr="00BB388F">
        <w:rPr>
          <w:rFonts w:ascii="Arial" w:hAnsi="Arial" w:cs="Arial"/>
          <w:sz w:val="16"/>
          <w:szCs w:val="16"/>
        </w:rPr>
        <w:t xml:space="preserve"> sau pe Facebook la @SafalaOrganicFarm</w:t>
      </w:r>
      <w:r w:rsidR="00490CB0" w:rsidRPr="00BB388F">
        <w:rPr>
          <w:rFonts w:ascii="Arial" w:hAnsi="Arial" w:cs="Arial"/>
          <w:sz w:val="16"/>
          <w:szCs w:val="16"/>
        </w:rPr>
        <w:t xml:space="preserve"> </w:t>
      </w:r>
    </w:p>
    <w:p w14:paraId="2885D3F2" w14:textId="77777777" w:rsidR="00D01B00" w:rsidRPr="00BB388F" w:rsidRDefault="00D01B00" w:rsidP="00D01B00">
      <w:pPr>
        <w:spacing w:after="0" w:line="240" w:lineRule="auto"/>
        <w:rPr>
          <w:rFonts w:ascii="Arial" w:hAnsi="Arial" w:cs="Arial"/>
          <w:sz w:val="16"/>
          <w:szCs w:val="16"/>
        </w:rPr>
      </w:pPr>
    </w:p>
    <w:p w14:paraId="306A8A22" w14:textId="477D642C" w:rsidR="00D01B00" w:rsidRPr="00BB388F" w:rsidRDefault="00D01B00" w:rsidP="00D01B00">
      <w:pPr>
        <w:spacing w:after="0" w:line="240" w:lineRule="auto"/>
        <w:rPr>
          <w:rFonts w:ascii="Arial" w:hAnsi="Arial" w:cs="Arial"/>
          <w:b/>
          <w:bCs/>
          <w:sz w:val="18"/>
          <w:szCs w:val="18"/>
        </w:rPr>
      </w:pPr>
      <w:r w:rsidRPr="00BB388F">
        <w:rPr>
          <w:rFonts w:ascii="Arial" w:hAnsi="Arial" w:cs="Arial"/>
          <w:b/>
          <w:bCs/>
          <w:sz w:val="18"/>
          <w:szCs w:val="18"/>
        </w:rPr>
        <w:t>Despre GRANDMA’S DELIGHTS</w:t>
      </w:r>
    </w:p>
    <w:p w14:paraId="3550B70B" w14:textId="12E61052" w:rsidR="004D2C1A" w:rsidRPr="00BB388F" w:rsidRDefault="006807D2" w:rsidP="00490CB0">
      <w:pPr>
        <w:spacing w:after="0" w:line="240" w:lineRule="auto"/>
        <w:jc w:val="both"/>
        <w:rPr>
          <w:rFonts w:ascii="Arial" w:hAnsi="Arial" w:cs="Arial"/>
          <w:sz w:val="16"/>
          <w:szCs w:val="16"/>
        </w:rPr>
      </w:pPr>
      <w:r w:rsidRPr="00BB388F">
        <w:rPr>
          <w:rFonts w:ascii="Arial" w:hAnsi="Arial" w:cs="Arial"/>
          <w:sz w:val="16"/>
          <w:szCs w:val="16"/>
        </w:rPr>
        <w:t xml:space="preserve">Noi suntem Tedi și Theodora Niculescu, iar activitatea noastră se desfășoară în județul Dâmbovița, comuna Brănești, sat Priboiu. </w:t>
      </w:r>
      <w:r w:rsidR="00D01B00" w:rsidRPr="00BB388F">
        <w:rPr>
          <w:rFonts w:ascii="Arial" w:hAnsi="Arial" w:cs="Arial"/>
          <w:sz w:val="16"/>
          <w:szCs w:val="16"/>
        </w:rPr>
        <w:t>Povestea afacerii a început în anul 2018, într-un sat pitoresc, pe terenul unei foste unități militare, cu un singur solar de legume de 150</w:t>
      </w:r>
      <w:r w:rsidR="00CE6BC4" w:rsidRPr="00BB388F">
        <w:rPr>
          <w:rFonts w:ascii="Arial" w:hAnsi="Arial" w:cs="Arial"/>
          <w:sz w:val="16"/>
          <w:szCs w:val="16"/>
        </w:rPr>
        <w:t xml:space="preserve"> </w:t>
      </w:r>
      <w:r w:rsidR="00D01B00" w:rsidRPr="00BB388F">
        <w:rPr>
          <w:rFonts w:ascii="Arial" w:hAnsi="Arial" w:cs="Arial"/>
          <w:sz w:val="16"/>
          <w:szCs w:val="16"/>
        </w:rPr>
        <w:t>mp și cu preparate la tuci, dăruite prietenilor sau cunoscuților. Datorit</w:t>
      </w:r>
      <w:r w:rsidR="00FE46A7" w:rsidRPr="00BB388F">
        <w:rPr>
          <w:rFonts w:ascii="Arial" w:hAnsi="Arial" w:cs="Arial"/>
          <w:sz w:val="16"/>
          <w:szCs w:val="16"/>
        </w:rPr>
        <w:t>ă</w:t>
      </w:r>
      <w:r w:rsidR="00D01B00" w:rsidRPr="00BB388F">
        <w:rPr>
          <w:rFonts w:ascii="Arial" w:hAnsi="Arial" w:cs="Arial"/>
          <w:sz w:val="16"/>
          <w:szCs w:val="16"/>
        </w:rPr>
        <w:t xml:space="preserve"> cererii cresc</w:t>
      </w:r>
      <w:r w:rsidR="00CE6BC4" w:rsidRPr="00BB388F">
        <w:rPr>
          <w:rFonts w:ascii="Arial" w:hAnsi="Arial" w:cs="Arial"/>
          <w:sz w:val="16"/>
          <w:szCs w:val="16"/>
        </w:rPr>
        <w:t>â</w:t>
      </w:r>
      <w:r w:rsidR="00D01B00" w:rsidRPr="00BB388F">
        <w:rPr>
          <w:rFonts w:ascii="Arial" w:hAnsi="Arial" w:cs="Arial"/>
          <w:sz w:val="16"/>
          <w:szCs w:val="16"/>
        </w:rPr>
        <w:t xml:space="preserve">nde, culturile au fost extinse </w:t>
      </w:r>
      <w:r w:rsidR="00CE6BC4" w:rsidRPr="00BB388F">
        <w:rPr>
          <w:rFonts w:ascii="Arial" w:hAnsi="Arial" w:cs="Arial"/>
          <w:sz w:val="16"/>
          <w:szCs w:val="16"/>
        </w:rPr>
        <w:t>ş</w:t>
      </w:r>
      <w:r w:rsidR="00D01B00" w:rsidRPr="00BB388F">
        <w:rPr>
          <w:rFonts w:ascii="Arial" w:hAnsi="Arial" w:cs="Arial"/>
          <w:sz w:val="16"/>
          <w:szCs w:val="16"/>
        </w:rPr>
        <w:t>i certificate ecologic, iar în anul 2020 s-a construit și hala de procesare cu două linii complet utilate și autorizate, respectiv linia de procesare a fructelor și legumelor și cea a uleiurilor presate la rece. Astfel</w:t>
      </w:r>
      <w:r w:rsidR="00CE6BC4" w:rsidRPr="00BB388F">
        <w:rPr>
          <w:rFonts w:ascii="Arial" w:hAnsi="Arial" w:cs="Arial"/>
          <w:sz w:val="16"/>
          <w:szCs w:val="16"/>
        </w:rPr>
        <w:t>,</w:t>
      </w:r>
      <w:r w:rsidR="00D01B00" w:rsidRPr="00BB388F">
        <w:rPr>
          <w:rFonts w:ascii="Arial" w:hAnsi="Arial" w:cs="Arial"/>
          <w:sz w:val="16"/>
          <w:szCs w:val="16"/>
        </w:rPr>
        <w:t xml:space="preserve"> poate fi realizata o gamă variată de produse 100% naturale sub brand-ul "Grandma's Delights". Materia primă folosită este din propria cultură, iar ceea ce nu se acoper</w:t>
      </w:r>
      <w:r w:rsidR="00CE6BC4" w:rsidRPr="00BB388F">
        <w:rPr>
          <w:rFonts w:ascii="Arial" w:hAnsi="Arial" w:cs="Arial"/>
          <w:sz w:val="16"/>
          <w:szCs w:val="16"/>
        </w:rPr>
        <w:t>ă</w:t>
      </w:r>
      <w:r w:rsidR="00D01B00" w:rsidRPr="00BB388F">
        <w:rPr>
          <w:rFonts w:ascii="Arial" w:hAnsi="Arial" w:cs="Arial"/>
          <w:sz w:val="16"/>
          <w:szCs w:val="16"/>
        </w:rPr>
        <w:t xml:space="preserve"> momentan pe terenurile proprii, se achi</w:t>
      </w:r>
      <w:r w:rsidR="00CE6BC4" w:rsidRPr="00BB388F">
        <w:rPr>
          <w:rFonts w:ascii="Arial" w:hAnsi="Arial" w:cs="Arial"/>
          <w:sz w:val="16"/>
          <w:szCs w:val="16"/>
        </w:rPr>
        <w:t>ziţ</w:t>
      </w:r>
      <w:r w:rsidR="00D01B00" w:rsidRPr="00BB388F">
        <w:rPr>
          <w:rFonts w:ascii="Arial" w:hAnsi="Arial" w:cs="Arial"/>
          <w:sz w:val="16"/>
          <w:szCs w:val="16"/>
        </w:rPr>
        <w:t>ioneaz</w:t>
      </w:r>
      <w:r w:rsidR="00CE6BC4" w:rsidRPr="00BB388F">
        <w:rPr>
          <w:rFonts w:ascii="Arial" w:hAnsi="Arial" w:cs="Arial"/>
          <w:sz w:val="16"/>
          <w:szCs w:val="16"/>
        </w:rPr>
        <w:t>ă</w:t>
      </w:r>
      <w:r w:rsidR="00D01B00" w:rsidRPr="00BB388F">
        <w:rPr>
          <w:rFonts w:ascii="Arial" w:hAnsi="Arial" w:cs="Arial"/>
          <w:sz w:val="16"/>
          <w:szCs w:val="16"/>
        </w:rPr>
        <w:t xml:space="preserve"> </w:t>
      </w:r>
      <w:r w:rsidR="00CE6BC4" w:rsidRPr="00BB388F">
        <w:rPr>
          <w:rFonts w:ascii="Arial" w:hAnsi="Arial" w:cs="Arial"/>
          <w:sz w:val="16"/>
          <w:szCs w:val="16"/>
        </w:rPr>
        <w:t>î</w:t>
      </w:r>
      <w:r w:rsidR="00D01B00" w:rsidRPr="00BB388F">
        <w:rPr>
          <w:rFonts w:ascii="Arial" w:hAnsi="Arial" w:cs="Arial"/>
          <w:sz w:val="16"/>
          <w:szCs w:val="16"/>
        </w:rPr>
        <w:t>n completare doar de la producători locali.</w:t>
      </w:r>
      <w:r w:rsidR="00C71544" w:rsidRPr="00BB388F">
        <w:rPr>
          <w:rFonts w:ascii="Arial" w:hAnsi="Arial" w:cs="Arial"/>
          <w:sz w:val="16"/>
          <w:szCs w:val="16"/>
        </w:rPr>
        <w:t xml:space="preserve"> </w:t>
      </w:r>
      <w:r w:rsidR="00D01B00" w:rsidRPr="00BB388F">
        <w:rPr>
          <w:rFonts w:ascii="Arial" w:hAnsi="Arial" w:cs="Arial"/>
          <w:sz w:val="16"/>
          <w:szCs w:val="16"/>
        </w:rPr>
        <w:t>Conceptul este de a readuce gustul autentic al preparatelor întâlnit în casele bunicilor, iar țelul nostru este de a oferi produse de o înaltă calitate</w:t>
      </w:r>
      <w:r w:rsidR="008809E7" w:rsidRPr="00BB388F">
        <w:rPr>
          <w:rFonts w:ascii="Arial" w:hAnsi="Arial" w:cs="Arial"/>
          <w:sz w:val="16"/>
          <w:szCs w:val="16"/>
        </w:rPr>
        <w:t xml:space="preserve">. </w:t>
      </w:r>
    </w:p>
    <w:p w14:paraId="6C922A0D" w14:textId="77777777" w:rsidR="000667B1" w:rsidRPr="00BB388F" w:rsidRDefault="000667B1" w:rsidP="00D01B00">
      <w:pPr>
        <w:spacing w:after="0" w:line="240" w:lineRule="auto"/>
        <w:rPr>
          <w:rFonts w:ascii="Arial" w:hAnsi="Arial" w:cs="Arial"/>
          <w:sz w:val="16"/>
          <w:szCs w:val="16"/>
        </w:rPr>
      </w:pPr>
    </w:p>
    <w:p w14:paraId="22443CD2" w14:textId="77777777" w:rsidR="000667B1" w:rsidRPr="00BB388F" w:rsidRDefault="000667B1" w:rsidP="00D01B00">
      <w:pPr>
        <w:spacing w:after="0" w:line="240" w:lineRule="auto"/>
        <w:rPr>
          <w:rFonts w:ascii="Arial" w:hAnsi="Arial" w:cs="Arial"/>
          <w:sz w:val="16"/>
          <w:szCs w:val="16"/>
        </w:rPr>
      </w:pPr>
    </w:p>
    <w:p w14:paraId="31605292" w14:textId="0595DCA5" w:rsidR="008C0988" w:rsidRPr="00BB388F" w:rsidRDefault="00DC5B8B" w:rsidP="008C0988">
      <w:pPr>
        <w:spacing w:after="0" w:line="240" w:lineRule="auto"/>
        <w:rPr>
          <w:rFonts w:ascii="Arial" w:hAnsi="Arial" w:cs="Arial"/>
          <w:b/>
          <w:bCs/>
          <w:sz w:val="18"/>
          <w:szCs w:val="18"/>
        </w:rPr>
      </w:pPr>
      <w:r w:rsidRPr="00BB388F">
        <w:rPr>
          <w:rFonts w:ascii="Arial" w:hAnsi="Arial" w:cs="Arial"/>
          <w:b/>
          <w:bCs/>
          <w:sz w:val="18"/>
          <w:szCs w:val="18"/>
        </w:rPr>
        <w:t xml:space="preserve">Despre </w:t>
      </w:r>
      <w:r w:rsidR="008C0988" w:rsidRPr="00BB388F">
        <w:rPr>
          <w:rFonts w:ascii="Arial" w:hAnsi="Arial" w:cs="Arial"/>
          <w:b/>
          <w:bCs/>
          <w:sz w:val="18"/>
          <w:szCs w:val="18"/>
        </w:rPr>
        <w:t>APOLLO FOOD ROMANIA</w:t>
      </w:r>
    </w:p>
    <w:p w14:paraId="28F99957" w14:textId="77777777" w:rsidR="006A0A61" w:rsidRPr="00BB388F" w:rsidRDefault="008C0988" w:rsidP="00490CB0">
      <w:pPr>
        <w:spacing w:after="0" w:line="240" w:lineRule="auto"/>
        <w:jc w:val="both"/>
        <w:rPr>
          <w:rFonts w:ascii="Arial" w:hAnsi="Arial" w:cs="Arial"/>
          <w:sz w:val="16"/>
          <w:szCs w:val="16"/>
        </w:rPr>
      </w:pPr>
      <w:r w:rsidRPr="00BB388F">
        <w:rPr>
          <w:rFonts w:ascii="Arial" w:hAnsi="Arial" w:cs="Arial"/>
          <w:sz w:val="16"/>
          <w:szCs w:val="16"/>
        </w:rPr>
        <w:t xml:space="preserve">Brand-ul Apollo Food Romania este creat special pentru bucătarii profesioniști, din pasiune pentru tot ceea ce înseamnă gust bun. </w:t>
      </w:r>
    </w:p>
    <w:p w14:paraId="4D54DDB0" w14:textId="0C0950A5" w:rsidR="008C0988" w:rsidRPr="00BB388F" w:rsidRDefault="008C0988" w:rsidP="00490CB0">
      <w:pPr>
        <w:spacing w:after="0" w:line="240" w:lineRule="auto"/>
        <w:jc w:val="both"/>
        <w:rPr>
          <w:rFonts w:ascii="Arial" w:hAnsi="Arial" w:cs="Arial"/>
          <w:sz w:val="16"/>
          <w:szCs w:val="16"/>
        </w:rPr>
      </w:pPr>
      <w:r w:rsidRPr="00BB388F">
        <w:rPr>
          <w:rFonts w:ascii="Arial" w:hAnsi="Arial" w:cs="Arial"/>
          <w:sz w:val="16"/>
          <w:szCs w:val="16"/>
        </w:rPr>
        <w:t>Apollo Food este un partener de încredere în crearea meniurilor de succes, oferind o gamă variată de sosuri, baze pentru mâncăruri, condimente și marinade. Produsele sunt special concepute pentru versatilitatea în bucătăria profesională. Fie că este vorba de o reducție bogată și cremoasă, sau de o bază pentru o supă delicioasă, soluțiile Apollo Food stimulează creativitatea culinară. Ambalajele easy-to-use sunt ușor de folosit, economisind timp prețios, fără a compromite calitatea preparatelor. Apollo este maestru al creațiilor culinare, care facilitează excelența culinară și susține bucă</w:t>
      </w:r>
      <w:r w:rsidR="00FE46A7" w:rsidRPr="00BB388F">
        <w:rPr>
          <w:rFonts w:ascii="Arial" w:hAnsi="Arial" w:cs="Arial"/>
          <w:sz w:val="16"/>
          <w:szCs w:val="16"/>
        </w:rPr>
        <w:t>t</w:t>
      </w:r>
      <w:r w:rsidRPr="00BB388F">
        <w:rPr>
          <w:rFonts w:ascii="Arial" w:hAnsi="Arial" w:cs="Arial"/>
          <w:sz w:val="16"/>
          <w:szCs w:val="16"/>
        </w:rPr>
        <w:t>a</w:t>
      </w:r>
      <w:r w:rsidR="00FE46A7" w:rsidRPr="00BB388F">
        <w:rPr>
          <w:rFonts w:ascii="Arial" w:hAnsi="Arial" w:cs="Arial"/>
          <w:sz w:val="16"/>
          <w:szCs w:val="16"/>
        </w:rPr>
        <w:t>r</w:t>
      </w:r>
      <w:r w:rsidRPr="00BB388F">
        <w:rPr>
          <w:rFonts w:ascii="Arial" w:hAnsi="Arial" w:cs="Arial"/>
          <w:sz w:val="16"/>
          <w:szCs w:val="16"/>
        </w:rPr>
        <w:t xml:space="preserve">ii în eforturile de creare a unor experiențe culinare de neuitat.  </w:t>
      </w:r>
    </w:p>
    <w:p w14:paraId="40076544" w14:textId="77777777" w:rsidR="00C9577F" w:rsidRDefault="00C9577F" w:rsidP="00C9577F">
      <w:pPr>
        <w:rPr>
          <w:rFonts w:ascii="Arial" w:hAnsi="Arial" w:cs="Arial"/>
          <w:b/>
          <w:bCs/>
        </w:rPr>
      </w:pPr>
    </w:p>
    <w:p w14:paraId="51EC61E3" w14:textId="77777777" w:rsidR="00DC5B8B" w:rsidRPr="00BB388F" w:rsidRDefault="00DC5B8B" w:rsidP="00C9577F">
      <w:pPr>
        <w:rPr>
          <w:rFonts w:ascii="Arial" w:hAnsi="Arial" w:cs="Arial"/>
          <w:b/>
          <w:bCs/>
        </w:rPr>
      </w:pPr>
    </w:p>
    <w:p w14:paraId="76C4BFE3" w14:textId="77777777" w:rsidR="00C9577F" w:rsidRPr="00BB388F" w:rsidRDefault="00C9577F" w:rsidP="00C9577F">
      <w:pPr>
        <w:jc w:val="center"/>
        <w:rPr>
          <w:rFonts w:ascii="Arial" w:hAnsi="Arial" w:cs="Arial"/>
        </w:rPr>
      </w:pPr>
      <w:r w:rsidRPr="00BB388F">
        <w:rPr>
          <w:rFonts w:ascii="Arial" w:hAnsi="Arial" w:cs="Arial"/>
        </w:rPr>
        <w:t>###</w:t>
      </w:r>
    </w:p>
    <w:p w14:paraId="37BC8197" w14:textId="5B344937" w:rsidR="0049207B" w:rsidRPr="00BB388F" w:rsidRDefault="00C9577F">
      <w:pPr>
        <w:rPr>
          <w:rFonts w:ascii="Arial" w:hAnsi="Arial" w:cs="Arial"/>
        </w:rPr>
      </w:pPr>
      <w:r w:rsidRPr="00BB388F">
        <w:rPr>
          <w:rFonts w:ascii="Arial" w:hAnsi="Arial" w:cs="Arial"/>
          <w:b/>
          <w:bCs/>
          <w:i/>
          <w:iCs/>
        </w:rPr>
        <w:t>Contact</w:t>
      </w:r>
      <w:r w:rsidRPr="00BB388F">
        <w:rPr>
          <w:rFonts w:ascii="Arial" w:hAnsi="Arial" w:cs="Arial"/>
          <w:i/>
          <w:iCs/>
        </w:rPr>
        <w:t xml:space="preserve">: </w:t>
      </w:r>
      <w:hyperlink r:id="rId27">
        <w:r w:rsidRPr="00BB388F">
          <w:rPr>
            <w:rStyle w:val="Hyperlink"/>
            <w:rFonts w:ascii="Arial" w:hAnsi="Arial" w:cs="Arial"/>
            <w:i/>
            <w:iCs/>
          </w:rPr>
          <w:t>relatii.publice@transavia.ro</w:t>
        </w:r>
      </w:hyperlink>
    </w:p>
    <w:sectPr w:rsidR="0049207B" w:rsidRPr="00BB388F" w:rsidSect="008C0988">
      <w:headerReference w:type="default" r:id="rId28"/>
      <w:footerReference w:type="default" r:id="rId29"/>
      <w:pgSz w:w="11906" w:h="16838" w:code="9"/>
      <w:pgMar w:top="1440" w:right="1080" w:bottom="1440" w:left="1080" w:header="720" w:footer="2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6C3EB4" w14:textId="77777777" w:rsidR="0042729B" w:rsidRDefault="0042729B" w:rsidP="00DA3954">
      <w:pPr>
        <w:spacing w:after="0" w:line="240" w:lineRule="auto"/>
      </w:pPr>
      <w:r>
        <w:separator/>
      </w:r>
    </w:p>
  </w:endnote>
  <w:endnote w:type="continuationSeparator" w:id="0">
    <w:p w14:paraId="25629571" w14:textId="77777777" w:rsidR="0042729B" w:rsidRDefault="0042729B" w:rsidP="00DA3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14"/>
        <w:szCs w:val="14"/>
      </w:rPr>
      <w:id w:val="-438837348"/>
      <w:docPartObj>
        <w:docPartGallery w:val="Page Numbers (Bottom of Page)"/>
        <w:docPartUnique/>
      </w:docPartObj>
    </w:sdtPr>
    <w:sdtContent>
      <w:sdt>
        <w:sdtPr>
          <w:rPr>
            <w:rFonts w:ascii="Arial" w:hAnsi="Arial" w:cs="Arial"/>
            <w:sz w:val="14"/>
            <w:szCs w:val="14"/>
          </w:rPr>
          <w:id w:val="-1769616900"/>
          <w:docPartObj>
            <w:docPartGallery w:val="Page Numbers (Top of Page)"/>
            <w:docPartUnique/>
          </w:docPartObj>
        </w:sdtPr>
        <w:sdtContent>
          <w:p w14:paraId="7AE4956B" w14:textId="48059209" w:rsidR="00131EC3" w:rsidRPr="00131EC3" w:rsidRDefault="00131EC3">
            <w:pPr>
              <w:pStyle w:val="Footer"/>
              <w:jc w:val="right"/>
              <w:rPr>
                <w:rFonts w:ascii="Arial" w:hAnsi="Arial" w:cs="Arial"/>
                <w:sz w:val="14"/>
                <w:szCs w:val="14"/>
              </w:rPr>
            </w:pPr>
            <w:r w:rsidRPr="00131EC3">
              <w:rPr>
                <w:rFonts w:ascii="Arial" w:hAnsi="Arial" w:cs="Arial"/>
                <w:sz w:val="14"/>
                <w:szCs w:val="14"/>
              </w:rPr>
              <w:t xml:space="preserve">Pagina </w:t>
            </w:r>
            <w:r w:rsidRPr="00131EC3">
              <w:rPr>
                <w:rFonts w:ascii="Arial" w:hAnsi="Arial" w:cs="Arial"/>
                <w:b/>
                <w:bCs/>
                <w:sz w:val="14"/>
                <w:szCs w:val="14"/>
              </w:rPr>
              <w:fldChar w:fldCharType="begin"/>
            </w:r>
            <w:r w:rsidRPr="00131EC3">
              <w:rPr>
                <w:rFonts w:ascii="Arial" w:hAnsi="Arial" w:cs="Arial"/>
                <w:b/>
                <w:bCs/>
                <w:sz w:val="14"/>
                <w:szCs w:val="14"/>
              </w:rPr>
              <w:instrText xml:space="preserve"> PAGE </w:instrText>
            </w:r>
            <w:r w:rsidRPr="00131EC3">
              <w:rPr>
                <w:rFonts w:ascii="Arial" w:hAnsi="Arial" w:cs="Arial"/>
                <w:b/>
                <w:bCs/>
                <w:sz w:val="14"/>
                <w:szCs w:val="14"/>
              </w:rPr>
              <w:fldChar w:fldCharType="separate"/>
            </w:r>
            <w:r w:rsidRPr="00131EC3">
              <w:rPr>
                <w:rFonts w:ascii="Arial" w:hAnsi="Arial" w:cs="Arial"/>
                <w:b/>
                <w:bCs/>
                <w:noProof/>
                <w:sz w:val="14"/>
                <w:szCs w:val="14"/>
              </w:rPr>
              <w:t>2</w:t>
            </w:r>
            <w:r w:rsidRPr="00131EC3">
              <w:rPr>
                <w:rFonts w:ascii="Arial" w:hAnsi="Arial" w:cs="Arial"/>
                <w:b/>
                <w:bCs/>
                <w:sz w:val="14"/>
                <w:szCs w:val="14"/>
              </w:rPr>
              <w:fldChar w:fldCharType="end"/>
            </w:r>
            <w:r w:rsidRPr="00131EC3">
              <w:rPr>
                <w:rFonts w:ascii="Arial" w:hAnsi="Arial" w:cs="Arial"/>
                <w:sz w:val="14"/>
                <w:szCs w:val="14"/>
              </w:rPr>
              <w:t xml:space="preserve"> din </w:t>
            </w:r>
            <w:r w:rsidRPr="00131EC3">
              <w:rPr>
                <w:rFonts w:ascii="Arial" w:hAnsi="Arial" w:cs="Arial"/>
                <w:b/>
                <w:bCs/>
                <w:sz w:val="14"/>
                <w:szCs w:val="14"/>
              </w:rPr>
              <w:fldChar w:fldCharType="begin"/>
            </w:r>
            <w:r w:rsidRPr="00131EC3">
              <w:rPr>
                <w:rFonts w:ascii="Arial" w:hAnsi="Arial" w:cs="Arial"/>
                <w:b/>
                <w:bCs/>
                <w:sz w:val="14"/>
                <w:szCs w:val="14"/>
              </w:rPr>
              <w:instrText xml:space="preserve"> NUMPAGES  </w:instrText>
            </w:r>
            <w:r w:rsidRPr="00131EC3">
              <w:rPr>
                <w:rFonts w:ascii="Arial" w:hAnsi="Arial" w:cs="Arial"/>
                <w:b/>
                <w:bCs/>
                <w:sz w:val="14"/>
                <w:szCs w:val="14"/>
              </w:rPr>
              <w:fldChar w:fldCharType="separate"/>
            </w:r>
            <w:r w:rsidRPr="00131EC3">
              <w:rPr>
                <w:rFonts w:ascii="Arial" w:hAnsi="Arial" w:cs="Arial"/>
                <w:b/>
                <w:bCs/>
                <w:noProof/>
                <w:sz w:val="14"/>
                <w:szCs w:val="14"/>
              </w:rPr>
              <w:t>2</w:t>
            </w:r>
            <w:r w:rsidRPr="00131EC3">
              <w:rPr>
                <w:rFonts w:ascii="Arial" w:hAnsi="Arial" w:cs="Arial"/>
                <w:b/>
                <w:bCs/>
                <w:sz w:val="14"/>
                <w:szCs w:val="14"/>
              </w:rPr>
              <w:fldChar w:fldCharType="end"/>
            </w:r>
          </w:p>
        </w:sdtContent>
      </w:sdt>
    </w:sdtContent>
  </w:sdt>
  <w:p w14:paraId="3A01C2CE" w14:textId="77777777" w:rsidR="00131EC3" w:rsidRDefault="00131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8C43DF" w14:textId="77777777" w:rsidR="0042729B" w:rsidRDefault="0042729B" w:rsidP="00DA3954">
      <w:pPr>
        <w:spacing w:after="0" w:line="240" w:lineRule="auto"/>
      </w:pPr>
      <w:r>
        <w:separator/>
      </w:r>
    </w:p>
  </w:footnote>
  <w:footnote w:type="continuationSeparator" w:id="0">
    <w:p w14:paraId="7A5538CC" w14:textId="77777777" w:rsidR="0042729B" w:rsidRDefault="0042729B" w:rsidP="00DA3954">
      <w:pPr>
        <w:spacing w:after="0" w:line="240" w:lineRule="auto"/>
      </w:pPr>
      <w:r>
        <w:continuationSeparator/>
      </w:r>
    </w:p>
  </w:footnote>
  <w:footnote w:id="1">
    <w:p w14:paraId="3B8B9480" w14:textId="634C6EDB" w:rsidR="006F2ECA" w:rsidRPr="004176BC" w:rsidRDefault="006F2ECA" w:rsidP="00490CB0">
      <w:pPr>
        <w:pStyle w:val="FootnoteText"/>
        <w:jc w:val="both"/>
      </w:pPr>
      <w:r w:rsidRPr="00490CB0">
        <w:rPr>
          <w:rStyle w:val="FootnoteReference"/>
          <w:rFonts w:ascii="Arial" w:hAnsi="Arial" w:cs="Arial"/>
          <w:sz w:val="16"/>
          <w:szCs w:val="16"/>
        </w:rPr>
        <w:footnoteRef/>
      </w:r>
      <w:r w:rsidRPr="00490CB0">
        <w:rPr>
          <w:rFonts w:ascii="Arial" w:hAnsi="Arial" w:cs="Arial"/>
          <w:sz w:val="16"/>
          <w:szCs w:val="16"/>
        </w:rPr>
        <w:t xml:space="preserve"> Sondajul de opinie a fost realizat de INSCOP Research la comanda Agenţiei de presă News.ro. Datele au fost culese în perioada 22-29 februarie 2024, prin metoda CATI (interviuri telefonice), prin intermediul chestionarului. Volumul eşantionului simplu, stratificat, este de 1.100 de persoane, reprezentativ pe categoriile socio-demografice semnificative (sex, vârstă, ocupaţie) pentru populaţia neinstituţionalizată a României, cu vârsta de 18 ani şi peste.Eroarea maximă admisă a datelor este de ± 2,95 %, la un grad de încredere de 95%.</w:t>
      </w:r>
      <w:r w:rsidR="00490CB0">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7BDF3" w14:textId="2595DABA" w:rsidR="00DA3954" w:rsidRDefault="00DA3954">
    <w:pPr>
      <w:pStyle w:val="Header"/>
    </w:pPr>
    <w:r>
      <w:rPr>
        <w:noProof/>
        <w:lang w:val="en-US"/>
      </w:rPr>
      <w:drawing>
        <wp:anchor distT="0" distB="0" distL="114300" distR="114300" simplePos="0" relativeHeight="251659264" behindDoc="1" locked="0" layoutInCell="0" allowOverlap="1" wp14:anchorId="00F4C8DF" wp14:editId="0844D8E2">
          <wp:simplePos x="0" y="0"/>
          <wp:positionH relativeFrom="column">
            <wp:posOffset>4350385</wp:posOffset>
          </wp:positionH>
          <wp:positionV relativeFrom="paragraph">
            <wp:posOffset>-106045</wp:posOffset>
          </wp:positionV>
          <wp:extent cx="1543050" cy="406400"/>
          <wp:effectExtent l="0" t="0" r="0" b="0"/>
          <wp:wrapTopAndBottom/>
          <wp:docPr id="98477419" name="Picture 98477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543050" cy="406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415CEB"/>
    <w:multiLevelType w:val="hybridMultilevel"/>
    <w:tmpl w:val="94B4633C"/>
    <w:lvl w:ilvl="0" w:tplc="95EABE36">
      <w:start w:val="3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1F5C57"/>
    <w:multiLevelType w:val="hybridMultilevel"/>
    <w:tmpl w:val="90A20046"/>
    <w:lvl w:ilvl="0" w:tplc="F2C4D3F2">
      <w:start w:val="100"/>
      <w:numFmt w:val="bullet"/>
      <w:lvlText w:val="-"/>
      <w:lvlJc w:val="left"/>
      <w:pPr>
        <w:ind w:left="720" w:hanging="360"/>
      </w:pPr>
      <w:rPr>
        <w:rFonts w:ascii="Calibri" w:eastAsiaTheme="minorHAnsi" w:hAnsi="Calibri" w:cs="Calibri"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6A4F4E"/>
    <w:multiLevelType w:val="hybridMultilevel"/>
    <w:tmpl w:val="5AE22294"/>
    <w:lvl w:ilvl="0" w:tplc="828C9B4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BC4147"/>
    <w:multiLevelType w:val="hybridMultilevel"/>
    <w:tmpl w:val="1F14A3DA"/>
    <w:lvl w:ilvl="0" w:tplc="F8264DF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2875083">
    <w:abstractNumId w:val="3"/>
  </w:num>
  <w:num w:numId="2" w16cid:durableId="109059395">
    <w:abstractNumId w:val="2"/>
  </w:num>
  <w:num w:numId="3" w16cid:durableId="556891619">
    <w:abstractNumId w:val="0"/>
  </w:num>
  <w:num w:numId="4" w16cid:durableId="1066101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7B"/>
    <w:rsid w:val="00014918"/>
    <w:rsid w:val="000251A2"/>
    <w:rsid w:val="00027065"/>
    <w:rsid w:val="00043FA8"/>
    <w:rsid w:val="00063D5C"/>
    <w:rsid w:val="000667B1"/>
    <w:rsid w:val="0006780C"/>
    <w:rsid w:val="00101959"/>
    <w:rsid w:val="0010200A"/>
    <w:rsid w:val="00104108"/>
    <w:rsid w:val="001222EE"/>
    <w:rsid w:val="00131EC3"/>
    <w:rsid w:val="001364F7"/>
    <w:rsid w:val="00142BFE"/>
    <w:rsid w:val="0014522C"/>
    <w:rsid w:val="00150118"/>
    <w:rsid w:val="001649AD"/>
    <w:rsid w:val="00170388"/>
    <w:rsid w:val="00182BDA"/>
    <w:rsid w:val="00193EE7"/>
    <w:rsid w:val="001B0F90"/>
    <w:rsid w:val="001C4A2A"/>
    <w:rsid w:val="00212FEC"/>
    <w:rsid w:val="0024279B"/>
    <w:rsid w:val="00284227"/>
    <w:rsid w:val="002B69BB"/>
    <w:rsid w:val="002C4867"/>
    <w:rsid w:val="002D2357"/>
    <w:rsid w:val="002E6190"/>
    <w:rsid w:val="002F46FD"/>
    <w:rsid w:val="003007CF"/>
    <w:rsid w:val="00316064"/>
    <w:rsid w:val="0031744E"/>
    <w:rsid w:val="003226E8"/>
    <w:rsid w:val="00331D75"/>
    <w:rsid w:val="003328CC"/>
    <w:rsid w:val="0034504A"/>
    <w:rsid w:val="00366374"/>
    <w:rsid w:val="003B0F98"/>
    <w:rsid w:val="003D0D08"/>
    <w:rsid w:val="003E5356"/>
    <w:rsid w:val="003F1078"/>
    <w:rsid w:val="00413F67"/>
    <w:rsid w:val="004176BC"/>
    <w:rsid w:val="00423F80"/>
    <w:rsid w:val="0042729B"/>
    <w:rsid w:val="004477F7"/>
    <w:rsid w:val="004576BB"/>
    <w:rsid w:val="00464045"/>
    <w:rsid w:val="00490CB0"/>
    <w:rsid w:val="0049207B"/>
    <w:rsid w:val="004969AA"/>
    <w:rsid w:val="00497B75"/>
    <w:rsid w:val="004B6015"/>
    <w:rsid w:val="004D2C1A"/>
    <w:rsid w:val="004F0B6B"/>
    <w:rsid w:val="004F3920"/>
    <w:rsid w:val="0051296E"/>
    <w:rsid w:val="005235D7"/>
    <w:rsid w:val="005252E3"/>
    <w:rsid w:val="00552037"/>
    <w:rsid w:val="005663C8"/>
    <w:rsid w:val="0059224D"/>
    <w:rsid w:val="00595735"/>
    <w:rsid w:val="005C2071"/>
    <w:rsid w:val="005D7955"/>
    <w:rsid w:val="0060395D"/>
    <w:rsid w:val="00606296"/>
    <w:rsid w:val="0062486F"/>
    <w:rsid w:val="00624B90"/>
    <w:rsid w:val="00632A4F"/>
    <w:rsid w:val="006365A5"/>
    <w:rsid w:val="006433DC"/>
    <w:rsid w:val="006457FB"/>
    <w:rsid w:val="006460EB"/>
    <w:rsid w:val="00662422"/>
    <w:rsid w:val="006644E7"/>
    <w:rsid w:val="00667119"/>
    <w:rsid w:val="00671C3F"/>
    <w:rsid w:val="006807D2"/>
    <w:rsid w:val="006A0A61"/>
    <w:rsid w:val="006B1569"/>
    <w:rsid w:val="006C510E"/>
    <w:rsid w:val="006D7544"/>
    <w:rsid w:val="006E0CCA"/>
    <w:rsid w:val="006F2ECA"/>
    <w:rsid w:val="00715AC0"/>
    <w:rsid w:val="00717104"/>
    <w:rsid w:val="007361CD"/>
    <w:rsid w:val="00750DBB"/>
    <w:rsid w:val="007657B4"/>
    <w:rsid w:val="00776E05"/>
    <w:rsid w:val="00781C5E"/>
    <w:rsid w:val="0079511A"/>
    <w:rsid w:val="00797301"/>
    <w:rsid w:val="007A6B94"/>
    <w:rsid w:val="007B2BD6"/>
    <w:rsid w:val="007C5AA4"/>
    <w:rsid w:val="007D2BB7"/>
    <w:rsid w:val="007E1E40"/>
    <w:rsid w:val="00812979"/>
    <w:rsid w:val="0082600C"/>
    <w:rsid w:val="008270BD"/>
    <w:rsid w:val="00833C05"/>
    <w:rsid w:val="00836208"/>
    <w:rsid w:val="00837578"/>
    <w:rsid w:val="008625AF"/>
    <w:rsid w:val="00864A91"/>
    <w:rsid w:val="008809E7"/>
    <w:rsid w:val="00890AB4"/>
    <w:rsid w:val="008A5AF8"/>
    <w:rsid w:val="008B216D"/>
    <w:rsid w:val="008C0988"/>
    <w:rsid w:val="008C3C00"/>
    <w:rsid w:val="008E1463"/>
    <w:rsid w:val="008E5660"/>
    <w:rsid w:val="0091541B"/>
    <w:rsid w:val="00924E6B"/>
    <w:rsid w:val="009271BB"/>
    <w:rsid w:val="0093370C"/>
    <w:rsid w:val="00935975"/>
    <w:rsid w:val="00950E1F"/>
    <w:rsid w:val="00954D43"/>
    <w:rsid w:val="00974B80"/>
    <w:rsid w:val="00981C1A"/>
    <w:rsid w:val="00996C5E"/>
    <w:rsid w:val="009A31F0"/>
    <w:rsid w:val="009B5246"/>
    <w:rsid w:val="009B66D5"/>
    <w:rsid w:val="009C17BF"/>
    <w:rsid w:val="009C7A4C"/>
    <w:rsid w:val="009E45D7"/>
    <w:rsid w:val="009E69EB"/>
    <w:rsid w:val="009F31CF"/>
    <w:rsid w:val="00A162A0"/>
    <w:rsid w:val="00A340F6"/>
    <w:rsid w:val="00A37B97"/>
    <w:rsid w:val="00A4766C"/>
    <w:rsid w:val="00A605A2"/>
    <w:rsid w:val="00A702A9"/>
    <w:rsid w:val="00A75E60"/>
    <w:rsid w:val="00A85912"/>
    <w:rsid w:val="00A91F70"/>
    <w:rsid w:val="00AB4073"/>
    <w:rsid w:val="00AB5216"/>
    <w:rsid w:val="00AC0E98"/>
    <w:rsid w:val="00B10CD5"/>
    <w:rsid w:val="00B51302"/>
    <w:rsid w:val="00B573CA"/>
    <w:rsid w:val="00B76655"/>
    <w:rsid w:val="00BA315E"/>
    <w:rsid w:val="00BA33F7"/>
    <w:rsid w:val="00BB388F"/>
    <w:rsid w:val="00BD530E"/>
    <w:rsid w:val="00BF3C60"/>
    <w:rsid w:val="00C246A5"/>
    <w:rsid w:val="00C2706A"/>
    <w:rsid w:val="00C471A2"/>
    <w:rsid w:val="00C55633"/>
    <w:rsid w:val="00C6167D"/>
    <w:rsid w:val="00C64E69"/>
    <w:rsid w:val="00C71544"/>
    <w:rsid w:val="00C7737B"/>
    <w:rsid w:val="00C83A9F"/>
    <w:rsid w:val="00C9577F"/>
    <w:rsid w:val="00C96074"/>
    <w:rsid w:val="00C969F1"/>
    <w:rsid w:val="00CD49DF"/>
    <w:rsid w:val="00CE6BC4"/>
    <w:rsid w:val="00D01B00"/>
    <w:rsid w:val="00D11728"/>
    <w:rsid w:val="00D3268D"/>
    <w:rsid w:val="00D3578D"/>
    <w:rsid w:val="00D46993"/>
    <w:rsid w:val="00D66211"/>
    <w:rsid w:val="00D87175"/>
    <w:rsid w:val="00DA3954"/>
    <w:rsid w:val="00DC5B8B"/>
    <w:rsid w:val="00DD17EE"/>
    <w:rsid w:val="00DD2D95"/>
    <w:rsid w:val="00DD7FDC"/>
    <w:rsid w:val="00E0238D"/>
    <w:rsid w:val="00E03442"/>
    <w:rsid w:val="00E05F7D"/>
    <w:rsid w:val="00E06D12"/>
    <w:rsid w:val="00E27E49"/>
    <w:rsid w:val="00E46FA5"/>
    <w:rsid w:val="00E6211E"/>
    <w:rsid w:val="00E73A98"/>
    <w:rsid w:val="00E77928"/>
    <w:rsid w:val="00E813E9"/>
    <w:rsid w:val="00E86877"/>
    <w:rsid w:val="00E95D7D"/>
    <w:rsid w:val="00ED043F"/>
    <w:rsid w:val="00EE77D9"/>
    <w:rsid w:val="00EF0C2B"/>
    <w:rsid w:val="00EF4000"/>
    <w:rsid w:val="00EF6F4B"/>
    <w:rsid w:val="00EF73D6"/>
    <w:rsid w:val="00F31FDA"/>
    <w:rsid w:val="00F528CD"/>
    <w:rsid w:val="00F82AE7"/>
    <w:rsid w:val="00F94CD4"/>
    <w:rsid w:val="00FB09AB"/>
    <w:rsid w:val="00FC24D6"/>
    <w:rsid w:val="00FE46A7"/>
    <w:rsid w:val="00FF3F30"/>
    <w:rsid w:val="00FF7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A6F95"/>
  <w15:chartTrackingRefBased/>
  <w15:docId w15:val="{0EB6BDD7-DEDF-403C-B18F-5E5E87CF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1F70"/>
    <w:rPr>
      <w:color w:val="0563C1" w:themeColor="hyperlink"/>
      <w:u w:val="single"/>
    </w:rPr>
  </w:style>
  <w:style w:type="paragraph" w:styleId="ListParagraph">
    <w:name w:val="List Paragraph"/>
    <w:basedOn w:val="Normal"/>
    <w:uiPriority w:val="34"/>
    <w:qFormat/>
    <w:rsid w:val="00776E05"/>
    <w:pPr>
      <w:ind w:left="720"/>
      <w:contextualSpacing/>
    </w:pPr>
  </w:style>
  <w:style w:type="character" w:styleId="UnresolvedMention">
    <w:name w:val="Unresolved Mention"/>
    <w:basedOn w:val="DefaultParagraphFont"/>
    <w:uiPriority w:val="99"/>
    <w:semiHidden/>
    <w:unhideWhenUsed/>
    <w:rsid w:val="00C9577F"/>
    <w:rPr>
      <w:color w:val="605E5C"/>
      <w:shd w:val="clear" w:color="auto" w:fill="E1DFDD"/>
    </w:rPr>
  </w:style>
  <w:style w:type="character" w:styleId="FollowedHyperlink">
    <w:name w:val="FollowedHyperlink"/>
    <w:basedOn w:val="DefaultParagraphFont"/>
    <w:uiPriority w:val="99"/>
    <w:semiHidden/>
    <w:unhideWhenUsed/>
    <w:rsid w:val="00C9577F"/>
    <w:rPr>
      <w:color w:val="954F72" w:themeColor="followedHyperlink"/>
      <w:u w:val="single"/>
    </w:rPr>
  </w:style>
  <w:style w:type="paragraph" w:styleId="Header">
    <w:name w:val="header"/>
    <w:basedOn w:val="Normal"/>
    <w:link w:val="HeaderChar"/>
    <w:uiPriority w:val="99"/>
    <w:unhideWhenUsed/>
    <w:rsid w:val="00DA3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954"/>
    <w:rPr>
      <w:lang w:val="ro-RO"/>
    </w:rPr>
  </w:style>
  <w:style w:type="paragraph" w:styleId="Footer">
    <w:name w:val="footer"/>
    <w:basedOn w:val="Normal"/>
    <w:link w:val="FooterChar"/>
    <w:uiPriority w:val="99"/>
    <w:unhideWhenUsed/>
    <w:rsid w:val="00DA39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954"/>
    <w:rPr>
      <w:lang w:val="ro-RO"/>
    </w:rPr>
  </w:style>
  <w:style w:type="paragraph" w:styleId="FootnoteText">
    <w:name w:val="footnote text"/>
    <w:basedOn w:val="Normal"/>
    <w:link w:val="FootnoteTextChar"/>
    <w:uiPriority w:val="99"/>
    <w:semiHidden/>
    <w:unhideWhenUsed/>
    <w:rsid w:val="00331D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1D75"/>
    <w:rPr>
      <w:sz w:val="20"/>
      <w:szCs w:val="20"/>
      <w:lang w:val="ro-RO"/>
    </w:rPr>
  </w:style>
  <w:style w:type="character" w:styleId="FootnoteReference">
    <w:name w:val="footnote reference"/>
    <w:basedOn w:val="DefaultParagraphFont"/>
    <w:uiPriority w:val="99"/>
    <w:semiHidden/>
    <w:unhideWhenUsed/>
    <w:rsid w:val="00331D75"/>
    <w:rPr>
      <w:vertAlign w:val="superscript"/>
    </w:rPr>
  </w:style>
  <w:style w:type="character" w:customStyle="1" w:styleId="LegturInternet">
    <w:name w:val="Legătură Internet"/>
    <w:basedOn w:val="DefaultParagraphFont"/>
    <w:uiPriority w:val="99"/>
    <w:unhideWhenUsed/>
    <w:rsid w:val="0031744E"/>
    <w:rPr>
      <w:color w:val="0563C1" w:themeColor="hyperlink"/>
      <w:u w:val="single"/>
    </w:rPr>
  </w:style>
  <w:style w:type="character" w:styleId="PlaceholderText">
    <w:name w:val="Placeholder Text"/>
    <w:basedOn w:val="DefaultParagraphFont"/>
    <w:uiPriority w:val="99"/>
    <w:semiHidden/>
    <w:rsid w:val="00A605A2"/>
    <w:rPr>
      <w:color w:val="666666"/>
    </w:rPr>
  </w:style>
  <w:style w:type="character" w:styleId="CommentReference">
    <w:name w:val="annotation reference"/>
    <w:basedOn w:val="DefaultParagraphFont"/>
    <w:uiPriority w:val="99"/>
    <w:semiHidden/>
    <w:unhideWhenUsed/>
    <w:rsid w:val="00AB5216"/>
    <w:rPr>
      <w:sz w:val="16"/>
      <w:szCs w:val="16"/>
    </w:rPr>
  </w:style>
  <w:style w:type="paragraph" w:styleId="CommentText">
    <w:name w:val="annotation text"/>
    <w:basedOn w:val="Normal"/>
    <w:link w:val="CommentTextChar"/>
    <w:uiPriority w:val="99"/>
    <w:semiHidden/>
    <w:unhideWhenUsed/>
    <w:rsid w:val="00AB5216"/>
    <w:pPr>
      <w:spacing w:line="240" w:lineRule="auto"/>
    </w:pPr>
    <w:rPr>
      <w:sz w:val="20"/>
      <w:szCs w:val="20"/>
    </w:rPr>
  </w:style>
  <w:style w:type="character" w:customStyle="1" w:styleId="CommentTextChar">
    <w:name w:val="Comment Text Char"/>
    <w:basedOn w:val="DefaultParagraphFont"/>
    <w:link w:val="CommentText"/>
    <w:uiPriority w:val="99"/>
    <w:semiHidden/>
    <w:rsid w:val="00AB5216"/>
    <w:rPr>
      <w:sz w:val="20"/>
      <w:szCs w:val="20"/>
      <w:lang w:val="ro-RO"/>
    </w:rPr>
  </w:style>
  <w:style w:type="paragraph" w:styleId="CommentSubject">
    <w:name w:val="annotation subject"/>
    <w:basedOn w:val="CommentText"/>
    <w:next w:val="CommentText"/>
    <w:link w:val="CommentSubjectChar"/>
    <w:uiPriority w:val="99"/>
    <w:semiHidden/>
    <w:unhideWhenUsed/>
    <w:rsid w:val="00AB5216"/>
    <w:rPr>
      <w:b/>
      <w:bCs/>
    </w:rPr>
  </w:style>
  <w:style w:type="character" w:customStyle="1" w:styleId="CommentSubjectChar">
    <w:name w:val="Comment Subject Char"/>
    <w:basedOn w:val="CommentTextChar"/>
    <w:link w:val="CommentSubject"/>
    <w:uiPriority w:val="99"/>
    <w:semiHidden/>
    <w:rsid w:val="00AB5216"/>
    <w:rPr>
      <w:b/>
      <w:bCs/>
      <w:sz w:val="20"/>
      <w:szCs w:val="20"/>
      <w:lang w:val="ro-RO"/>
    </w:rPr>
  </w:style>
  <w:style w:type="paragraph" w:styleId="Revision">
    <w:name w:val="Revision"/>
    <w:hidden/>
    <w:uiPriority w:val="99"/>
    <w:semiHidden/>
    <w:rsid w:val="00AB5216"/>
    <w:pPr>
      <w:spacing w:after="0" w:line="240" w:lineRule="auto"/>
    </w:pPr>
    <w:rPr>
      <w:lang w:val="ro-RO"/>
    </w:rPr>
  </w:style>
  <w:style w:type="paragraph" w:styleId="NoSpacing">
    <w:name w:val="No Spacing"/>
    <w:uiPriority w:val="1"/>
    <w:qFormat/>
    <w:rsid w:val="00DC5B8B"/>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668108">
      <w:bodyDiv w:val="1"/>
      <w:marLeft w:val="0"/>
      <w:marRight w:val="0"/>
      <w:marTop w:val="0"/>
      <w:marBottom w:val="0"/>
      <w:divBdr>
        <w:top w:val="none" w:sz="0" w:space="0" w:color="auto"/>
        <w:left w:val="none" w:sz="0" w:space="0" w:color="auto"/>
        <w:bottom w:val="none" w:sz="0" w:space="0" w:color="auto"/>
        <w:right w:val="none" w:sz="0" w:space="0" w:color="auto"/>
      </w:divBdr>
      <w:divsChild>
        <w:div w:id="1714191020">
          <w:marLeft w:val="0"/>
          <w:marRight w:val="0"/>
          <w:marTop w:val="0"/>
          <w:marBottom w:val="0"/>
          <w:divBdr>
            <w:top w:val="single" w:sz="2" w:space="0" w:color="D9D9E3"/>
            <w:left w:val="single" w:sz="2" w:space="0" w:color="D9D9E3"/>
            <w:bottom w:val="single" w:sz="2" w:space="0" w:color="D9D9E3"/>
            <w:right w:val="single" w:sz="2" w:space="0" w:color="D9D9E3"/>
          </w:divBdr>
          <w:divsChild>
            <w:div w:id="1950969790">
              <w:marLeft w:val="0"/>
              <w:marRight w:val="0"/>
              <w:marTop w:val="0"/>
              <w:marBottom w:val="0"/>
              <w:divBdr>
                <w:top w:val="single" w:sz="2" w:space="0" w:color="D9D9E3"/>
                <w:left w:val="single" w:sz="2" w:space="0" w:color="D9D9E3"/>
                <w:bottom w:val="single" w:sz="2" w:space="0" w:color="D9D9E3"/>
                <w:right w:val="single" w:sz="2" w:space="0" w:color="D9D9E3"/>
              </w:divBdr>
              <w:divsChild>
                <w:div w:id="1363288443">
                  <w:marLeft w:val="0"/>
                  <w:marRight w:val="0"/>
                  <w:marTop w:val="0"/>
                  <w:marBottom w:val="0"/>
                  <w:divBdr>
                    <w:top w:val="single" w:sz="2" w:space="0" w:color="D9D9E3"/>
                    <w:left w:val="single" w:sz="2" w:space="0" w:color="D9D9E3"/>
                    <w:bottom w:val="single" w:sz="2" w:space="0" w:color="D9D9E3"/>
                    <w:right w:val="single" w:sz="2" w:space="0" w:color="D9D9E3"/>
                  </w:divBdr>
                  <w:divsChild>
                    <w:div w:id="668606288">
                      <w:marLeft w:val="0"/>
                      <w:marRight w:val="0"/>
                      <w:marTop w:val="0"/>
                      <w:marBottom w:val="0"/>
                      <w:divBdr>
                        <w:top w:val="single" w:sz="2" w:space="0" w:color="D9D9E3"/>
                        <w:left w:val="single" w:sz="2" w:space="0" w:color="D9D9E3"/>
                        <w:bottom w:val="single" w:sz="2" w:space="0" w:color="D9D9E3"/>
                        <w:right w:val="single" w:sz="2" w:space="0" w:color="D9D9E3"/>
                      </w:divBdr>
                      <w:divsChild>
                        <w:div w:id="676351463">
                          <w:marLeft w:val="0"/>
                          <w:marRight w:val="0"/>
                          <w:marTop w:val="0"/>
                          <w:marBottom w:val="0"/>
                          <w:divBdr>
                            <w:top w:val="single" w:sz="2" w:space="0" w:color="auto"/>
                            <w:left w:val="single" w:sz="2" w:space="0" w:color="auto"/>
                            <w:bottom w:val="single" w:sz="6" w:space="0" w:color="auto"/>
                            <w:right w:val="single" w:sz="2" w:space="0" w:color="auto"/>
                          </w:divBdr>
                          <w:divsChild>
                            <w:div w:id="424376716">
                              <w:marLeft w:val="0"/>
                              <w:marRight w:val="0"/>
                              <w:marTop w:val="100"/>
                              <w:marBottom w:val="100"/>
                              <w:divBdr>
                                <w:top w:val="single" w:sz="2" w:space="0" w:color="D9D9E3"/>
                                <w:left w:val="single" w:sz="2" w:space="0" w:color="D9D9E3"/>
                                <w:bottom w:val="single" w:sz="2" w:space="0" w:color="D9D9E3"/>
                                <w:right w:val="single" w:sz="2" w:space="0" w:color="D9D9E3"/>
                              </w:divBdr>
                              <w:divsChild>
                                <w:div w:id="1154175359">
                                  <w:marLeft w:val="0"/>
                                  <w:marRight w:val="0"/>
                                  <w:marTop w:val="0"/>
                                  <w:marBottom w:val="0"/>
                                  <w:divBdr>
                                    <w:top w:val="single" w:sz="2" w:space="0" w:color="D9D9E3"/>
                                    <w:left w:val="single" w:sz="2" w:space="0" w:color="D9D9E3"/>
                                    <w:bottom w:val="single" w:sz="2" w:space="0" w:color="D9D9E3"/>
                                    <w:right w:val="single" w:sz="2" w:space="0" w:color="D9D9E3"/>
                                  </w:divBdr>
                                  <w:divsChild>
                                    <w:div w:id="547109240">
                                      <w:marLeft w:val="0"/>
                                      <w:marRight w:val="0"/>
                                      <w:marTop w:val="0"/>
                                      <w:marBottom w:val="0"/>
                                      <w:divBdr>
                                        <w:top w:val="single" w:sz="2" w:space="0" w:color="D9D9E3"/>
                                        <w:left w:val="single" w:sz="2" w:space="0" w:color="D9D9E3"/>
                                        <w:bottom w:val="single" w:sz="2" w:space="0" w:color="D9D9E3"/>
                                        <w:right w:val="single" w:sz="2" w:space="0" w:color="D9D9E3"/>
                                      </w:divBdr>
                                      <w:divsChild>
                                        <w:div w:id="423380130">
                                          <w:marLeft w:val="0"/>
                                          <w:marRight w:val="0"/>
                                          <w:marTop w:val="0"/>
                                          <w:marBottom w:val="0"/>
                                          <w:divBdr>
                                            <w:top w:val="single" w:sz="2" w:space="0" w:color="D9D9E3"/>
                                            <w:left w:val="single" w:sz="2" w:space="0" w:color="D9D9E3"/>
                                            <w:bottom w:val="single" w:sz="2" w:space="0" w:color="D9D9E3"/>
                                            <w:right w:val="single" w:sz="2" w:space="0" w:color="D9D9E3"/>
                                          </w:divBdr>
                                          <w:divsChild>
                                            <w:div w:id="999771269">
                                              <w:marLeft w:val="0"/>
                                              <w:marRight w:val="0"/>
                                              <w:marTop w:val="0"/>
                                              <w:marBottom w:val="0"/>
                                              <w:divBdr>
                                                <w:top w:val="single" w:sz="2" w:space="0" w:color="D9D9E3"/>
                                                <w:left w:val="single" w:sz="2" w:space="0" w:color="D9D9E3"/>
                                                <w:bottom w:val="single" w:sz="2" w:space="0" w:color="D9D9E3"/>
                                                <w:right w:val="single" w:sz="2" w:space="0" w:color="D9D9E3"/>
                                              </w:divBdr>
                                              <w:divsChild>
                                                <w:div w:id="10545412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357391008">
          <w:marLeft w:val="0"/>
          <w:marRight w:val="0"/>
          <w:marTop w:val="0"/>
          <w:marBottom w:val="0"/>
          <w:divBdr>
            <w:top w:val="none" w:sz="0" w:space="0" w:color="auto"/>
            <w:left w:val="none" w:sz="0" w:space="0" w:color="auto"/>
            <w:bottom w:val="none" w:sz="0" w:space="0" w:color="auto"/>
            <w:right w:val="none" w:sz="0" w:space="0" w:color="auto"/>
          </w:divBdr>
        </w:div>
      </w:divsChild>
    </w:div>
    <w:div w:id="762187727">
      <w:bodyDiv w:val="1"/>
      <w:marLeft w:val="0"/>
      <w:marRight w:val="0"/>
      <w:marTop w:val="0"/>
      <w:marBottom w:val="0"/>
      <w:divBdr>
        <w:top w:val="none" w:sz="0" w:space="0" w:color="auto"/>
        <w:left w:val="none" w:sz="0" w:space="0" w:color="auto"/>
        <w:bottom w:val="none" w:sz="0" w:space="0" w:color="auto"/>
        <w:right w:val="none" w:sz="0" w:space="0" w:color="auto"/>
      </w:divBdr>
    </w:div>
    <w:div w:id="1034158596">
      <w:bodyDiv w:val="1"/>
      <w:marLeft w:val="0"/>
      <w:marRight w:val="0"/>
      <w:marTop w:val="0"/>
      <w:marBottom w:val="0"/>
      <w:divBdr>
        <w:top w:val="none" w:sz="0" w:space="0" w:color="auto"/>
        <w:left w:val="none" w:sz="0" w:space="0" w:color="auto"/>
        <w:bottom w:val="none" w:sz="0" w:space="0" w:color="auto"/>
        <w:right w:val="none" w:sz="0" w:space="0" w:color="auto"/>
      </w:divBdr>
      <w:divsChild>
        <w:div w:id="1840152178">
          <w:marLeft w:val="0"/>
          <w:marRight w:val="0"/>
          <w:marTop w:val="0"/>
          <w:marBottom w:val="0"/>
          <w:divBdr>
            <w:top w:val="single" w:sz="2" w:space="0" w:color="D9D9E3"/>
            <w:left w:val="single" w:sz="2" w:space="0" w:color="D9D9E3"/>
            <w:bottom w:val="single" w:sz="2" w:space="0" w:color="D9D9E3"/>
            <w:right w:val="single" w:sz="2" w:space="0" w:color="D9D9E3"/>
          </w:divBdr>
          <w:divsChild>
            <w:div w:id="1347320233">
              <w:marLeft w:val="0"/>
              <w:marRight w:val="0"/>
              <w:marTop w:val="0"/>
              <w:marBottom w:val="0"/>
              <w:divBdr>
                <w:top w:val="single" w:sz="2" w:space="0" w:color="D9D9E3"/>
                <w:left w:val="single" w:sz="2" w:space="0" w:color="D9D9E3"/>
                <w:bottom w:val="single" w:sz="2" w:space="0" w:color="D9D9E3"/>
                <w:right w:val="single" w:sz="2" w:space="0" w:color="D9D9E3"/>
              </w:divBdr>
              <w:divsChild>
                <w:div w:id="570390909">
                  <w:marLeft w:val="0"/>
                  <w:marRight w:val="0"/>
                  <w:marTop w:val="0"/>
                  <w:marBottom w:val="0"/>
                  <w:divBdr>
                    <w:top w:val="single" w:sz="2" w:space="0" w:color="D9D9E3"/>
                    <w:left w:val="single" w:sz="2" w:space="0" w:color="D9D9E3"/>
                    <w:bottom w:val="single" w:sz="2" w:space="0" w:color="D9D9E3"/>
                    <w:right w:val="single" w:sz="2" w:space="0" w:color="D9D9E3"/>
                  </w:divBdr>
                  <w:divsChild>
                    <w:div w:id="1328824399">
                      <w:marLeft w:val="0"/>
                      <w:marRight w:val="0"/>
                      <w:marTop w:val="0"/>
                      <w:marBottom w:val="0"/>
                      <w:divBdr>
                        <w:top w:val="single" w:sz="2" w:space="0" w:color="D9D9E3"/>
                        <w:left w:val="single" w:sz="2" w:space="0" w:color="D9D9E3"/>
                        <w:bottom w:val="single" w:sz="2" w:space="0" w:color="D9D9E3"/>
                        <w:right w:val="single" w:sz="2" w:space="0" w:color="D9D9E3"/>
                      </w:divBdr>
                      <w:divsChild>
                        <w:div w:id="249970124">
                          <w:marLeft w:val="0"/>
                          <w:marRight w:val="0"/>
                          <w:marTop w:val="0"/>
                          <w:marBottom w:val="0"/>
                          <w:divBdr>
                            <w:top w:val="single" w:sz="2" w:space="0" w:color="auto"/>
                            <w:left w:val="single" w:sz="2" w:space="0" w:color="auto"/>
                            <w:bottom w:val="single" w:sz="6" w:space="0" w:color="auto"/>
                            <w:right w:val="single" w:sz="2" w:space="0" w:color="auto"/>
                          </w:divBdr>
                          <w:divsChild>
                            <w:div w:id="952975431">
                              <w:marLeft w:val="0"/>
                              <w:marRight w:val="0"/>
                              <w:marTop w:val="100"/>
                              <w:marBottom w:val="100"/>
                              <w:divBdr>
                                <w:top w:val="single" w:sz="2" w:space="0" w:color="D9D9E3"/>
                                <w:left w:val="single" w:sz="2" w:space="0" w:color="D9D9E3"/>
                                <w:bottom w:val="single" w:sz="2" w:space="0" w:color="D9D9E3"/>
                                <w:right w:val="single" w:sz="2" w:space="0" w:color="D9D9E3"/>
                              </w:divBdr>
                              <w:divsChild>
                                <w:div w:id="2101095175">
                                  <w:marLeft w:val="0"/>
                                  <w:marRight w:val="0"/>
                                  <w:marTop w:val="0"/>
                                  <w:marBottom w:val="0"/>
                                  <w:divBdr>
                                    <w:top w:val="single" w:sz="2" w:space="0" w:color="D9D9E3"/>
                                    <w:left w:val="single" w:sz="2" w:space="0" w:color="D9D9E3"/>
                                    <w:bottom w:val="single" w:sz="2" w:space="0" w:color="D9D9E3"/>
                                    <w:right w:val="single" w:sz="2" w:space="0" w:color="D9D9E3"/>
                                  </w:divBdr>
                                  <w:divsChild>
                                    <w:div w:id="19744566">
                                      <w:marLeft w:val="0"/>
                                      <w:marRight w:val="0"/>
                                      <w:marTop w:val="0"/>
                                      <w:marBottom w:val="0"/>
                                      <w:divBdr>
                                        <w:top w:val="single" w:sz="2" w:space="0" w:color="D9D9E3"/>
                                        <w:left w:val="single" w:sz="2" w:space="0" w:color="D9D9E3"/>
                                        <w:bottom w:val="single" w:sz="2" w:space="0" w:color="D9D9E3"/>
                                        <w:right w:val="single" w:sz="2" w:space="0" w:color="D9D9E3"/>
                                      </w:divBdr>
                                      <w:divsChild>
                                        <w:div w:id="919213074">
                                          <w:marLeft w:val="0"/>
                                          <w:marRight w:val="0"/>
                                          <w:marTop w:val="0"/>
                                          <w:marBottom w:val="0"/>
                                          <w:divBdr>
                                            <w:top w:val="single" w:sz="2" w:space="0" w:color="D9D9E3"/>
                                            <w:left w:val="single" w:sz="2" w:space="0" w:color="D9D9E3"/>
                                            <w:bottom w:val="single" w:sz="2" w:space="0" w:color="D9D9E3"/>
                                            <w:right w:val="single" w:sz="2" w:space="0" w:color="D9D9E3"/>
                                          </w:divBdr>
                                          <w:divsChild>
                                            <w:div w:id="347683078">
                                              <w:marLeft w:val="0"/>
                                              <w:marRight w:val="0"/>
                                              <w:marTop w:val="0"/>
                                              <w:marBottom w:val="0"/>
                                              <w:divBdr>
                                                <w:top w:val="single" w:sz="2" w:space="0" w:color="D9D9E3"/>
                                                <w:left w:val="single" w:sz="2" w:space="0" w:color="D9D9E3"/>
                                                <w:bottom w:val="single" w:sz="2" w:space="0" w:color="D9D9E3"/>
                                                <w:right w:val="single" w:sz="2" w:space="0" w:color="D9D9E3"/>
                                              </w:divBdr>
                                              <w:divsChild>
                                                <w:div w:id="8884952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60062790">
          <w:marLeft w:val="0"/>
          <w:marRight w:val="0"/>
          <w:marTop w:val="0"/>
          <w:marBottom w:val="0"/>
          <w:divBdr>
            <w:top w:val="none" w:sz="0" w:space="0" w:color="auto"/>
            <w:left w:val="none" w:sz="0" w:space="0" w:color="auto"/>
            <w:bottom w:val="none" w:sz="0" w:space="0" w:color="auto"/>
            <w:right w:val="none" w:sz="0" w:space="0" w:color="auto"/>
          </w:divBdr>
        </w:div>
      </w:divsChild>
    </w:div>
    <w:div w:id="1475441891">
      <w:bodyDiv w:val="1"/>
      <w:marLeft w:val="0"/>
      <w:marRight w:val="0"/>
      <w:marTop w:val="0"/>
      <w:marBottom w:val="0"/>
      <w:divBdr>
        <w:top w:val="none" w:sz="0" w:space="0" w:color="auto"/>
        <w:left w:val="none" w:sz="0" w:space="0" w:color="auto"/>
        <w:bottom w:val="none" w:sz="0" w:space="0" w:color="auto"/>
        <w:right w:val="none" w:sz="0" w:space="0" w:color="auto"/>
      </w:divBdr>
      <w:divsChild>
        <w:div w:id="2023773899">
          <w:marLeft w:val="0"/>
          <w:marRight w:val="0"/>
          <w:marTop w:val="0"/>
          <w:marBottom w:val="0"/>
          <w:divBdr>
            <w:top w:val="single" w:sz="2" w:space="0" w:color="D9D9E3"/>
            <w:left w:val="single" w:sz="2" w:space="0" w:color="D9D9E3"/>
            <w:bottom w:val="single" w:sz="2" w:space="0" w:color="D9D9E3"/>
            <w:right w:val="single" w:sz="2" w:space="0" w:color="D9D9E3"/>
          </w:divBdr>
          <w:divsChild>
            <w:div w:id="1438674758">
              <w:marLeft w:val="0"/>
              <w:marRight w:val="0"/>
              <w:marTop w:val="0"/>
              <w:marBottom w:val="0"/>
              <w:divBdr>
                <w:top w:val="single" w:sz="2" w:space="0" w:color="D9D9E3"/>
                <w:left w:val="single" w:sz="2" w:space="0" w:color="D9D9E3"/>
                <w:bottom w:val="single" w:sz="2" w:space="0" w:color="D9D9E3"/>
                <w:right w:val="single" w:sz="2" w:space="0" w:color="D9D9E3"/>
              </w:divBdr>
              <w:divsChild>
                <w:div w:id="361172355">
                  <w:marLeft w:val="0"/>
                  <w:marRight w:val="0"/>
                  <w:marTop w:val="0"/>
                  <w:marBottom w:val="0"/>
                  <w:divBdr>
                    <w:top w:val="single" w:sz="2" w:space="0" w:color="D9D9E3"/>
                    <w:left w:val="single" w:sz="2" w:space="0" w:color="D9D9E3"/>
                    <w:bottom w:val="single" w:sz="2" w:space="0" w:color="D9D9E3"/>
                    <w:right w:val="single" w:sz="2" w:space="0" w:color="D9D9E3"/>
                  </w:divBdr>
                  <w:divsChild>
                    <w:div w:id="265239356">
                      <w:marLeft w:val="0"/>
                      <w:marRight w:val="0"/>
                      <w:marTop w:val="0"/>
                      <w:marBottom w:val="0"/>
                      <w:divBdr>
                        <w:top w:val="single" w:sz="2" w:space="0" w:color="D9D9E3"/>
                        <w:left w:val="single" w:sz="2" w:space="0" w:color="D9D9E3"/>
                        <w:bottom w:val="single" w:sz="2" w:space="0" w:color="D9D9E3"/>
                        <w:right w:val="single" w:sz="2" w:space="0" w:color="D9D9E3"/>
                      </w:divBdr>
                      <w:divsChild>
                        <w:div w:id="2032487206">
                          <w:marLeft w:val="0"/>
                          <w:marRight w:val="0"/>
                          <w:marTop w:val="0"/>
                          <w:marBottom w:val="0"/>
                          <w:divBdr>
                            <w:top w:val="single" w:sz="2" w:space="0" w:color="auto"/>
                            <w:left w:val="single" w:sz="2" w:space="0" w:color="auto"/>
                            <w:bottom w:val="single" w:sz="6" w:space="0" w:color="auto"/>
                            <w:right w:val="single" w:sz="2" w:space="0" w:color="auto"/>
                          </w:divBdr>
                          <w:divsChild>
                            <w:div w:id="4957725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097691">
                                  <w:marLeft w:val="0"/>
                                  <w:marRight w:val="0"/>
                                  <w:marTop w:val="0"/>
                                  <w:marBottom w:val="0"/>
                                  <w:divBdr>
                                    <w:top w:val="single" w:sz="2" w:space="0" w:color="D9D9E3"/>
                                    <w:left w:val="single" w:sz="2" w:space="0" w:color="D9D9E3"/>
                                    <w:bottom w:val="single" w:sz="2" w:space="0" w:color="D9D9E3"/>
                                    <w:right w:val="single" w:sz="2" w:space="0" w:color="D9D9E3"/>
                                  </w:divBdr>
                                  <w:divsChild>
                                    <w:div w:id="60829613">
                                      <w:marLeft w:val="0"/>
                                      <w:marRight w:val="0"/>
                                      <w:marTop w:val="0"/>
                                      <w:marBottom w:val="0"/>
                                      <w:divBdr>
                                        <w:top w:val="single" w:sz="2" w:space="0" w:color="D9D9E3"/>
                                        <w:left w:val="single" w:sz="2" w:space="0" w:color="D9D9E3"/>
                                        <w:bottom w:val="single" w:sz="2" w:space="0" w:color="D9D9E3"/>
                                        <w:right w:val="single" w:sz="2" w:space="0" w:color="D9D9E3"/>
                                      </w:divBdr>
                                      <w:divsChild>
                                        <w:div w:id="98305535">
                                          <w:marLeft w:val="0"/>
                                          <w:marRight w:val="0"/>
                                          <w:marTop w:val="0"/>
                                          <w:marBottom w:val="0"/>
                                          <w:divBdr>
                                            <w:top w:val="single" w:sz="2" w:space="0" w:color="D9D9E3"/>
                                            <w:left w:val="single" w:sz="2" w:space="0" w:color="D9D9E3"/>
                                            <w:bottom w:val="single" w:sz="2" w:space="0" w:color="D9D9E3"/>
                                            <w:right w:val="single" w:sz="2" w:space="0" w:color="D9D9E3"/>
                                          </w:divBdr>
                                          <w:divsChild>
                                            <w:div w:id="1483697220">
                                              <w:marLeft w:val="0"/>
                                              <w:marRight w:val="0"/>
                                              <w:marTop w:val="0"/>
                                              <w:marBottom w:val="0"/>
                                              <w:divBdr>
                                                <w:top w:val="single" w:sz="2" w:space="0" w:color="D9D9E3"/>
                                                <w:left w:val="single" w:sz="2" w:space="0" w:color="D9D9E3"/>
                                                <w:bottom w:val="single" w:sz="2" w:space="0" w:color="D9D9E3"/>
                                                <w:right w:val="single" w:sz="2" w:space="0" w:color="D9D9E3"/>
                                              </w:divBdr>
                                              <w:divsChild>
                                                <w:div w:id="19641899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878548249">
          <w:marLeft w:val="0"/>
          <w:marRight w:val="0"/>
          <w:marTop w:val="0"/>
          <w:marBottom w:val="0"/>
          <w:divBdr>
            <w:top w:val="none" w:sz="0" w:space="0" w:color="auto"/>
            <w:left w:val="none" w:sz="0" w:space="0" w:color="auto"/>
            <w:bottom w:val="none" w:sz="0" w:space="0" w:color="auto"/>
            <w:right w:val="none" w:sz="0" w:space="0" w:color="auto"/>
          </w:divBdr>
        </w:div>
      </w:divsChild>
    </w:div>
    <w:div w:id="2013681198">
      <w:bodyDiv w:val="1"/>
      <w:marLeft w:val="0"/>
      <w:marRight w:val="0"/>
      <w:marTop w:val="0"/>
      <w:marBottom w:val="0"/>
      <w:divBdr>
        <w:top w:val="none" w:sz="0" w:space="0" w:color="auto"/>
        <w:left w:val="none" w:sz="0" w:space="0" w:color="auto"/>
        <w:bottom w:val="none" w:sz="0" w:space="0" w:color="auto"/>
        <w:right w:val="none" w:sz="0" w:space="0" w:color="auto"/>
      </w:divBdr>
    </w:div>
    <w:div w:id="2040886238">
      <w:bodyDiv w:val="1"/>
      <w:marLeft w:val="0"/>
      <w:marRight w:val="0"/>
      <w:marTop w:val="0"/>
      <w:marBottom w:val="0"/>
      <w:divBdr>
        <w:top w:val="none" w:sz="0" w:space="0" w:color="auto"/>
        <w:left w:val="none" w:sz="0" w:space="0" w:color="auto"/>
        <w:bottom w:val="none" w:sz="0" w:space="0" w:color="auto"/>
        <w:right w:val="none" w:sz="0" w:space="0" w:color="auto"/>
      </w:divBdr>
      <w:divsChild>
        <w:div w:id="1619877614">
          <w:marLeft w:val="0"/>
          <w:marRight w:val="0"/>
          <w:marTop w:val="0"/>
          <w:marBottom w:val="0"/>
          <w:divBdr>
            <w:top w:val="single" w:sz="2" w:space="0" w:color="D9D9E3"/>
            <w:left w:val="single" w:sz="2" w:space="0" w:color="D9D9E3"/>
            <w:bottom w:val="single" w:sz="2" w:space="0" w:color="D9D9E3"/>
            <w:right w:val="single" w:sz="2" w:space="0" w:color="D9D9E3"/>
          </w:divBdr>
          <w:divsChild>
            <w:div w:id="464466660">
              <w:marLeft w:val="0"/>
              <w:marRight w:val="0"/>
              <w:marTop w:val="0"/>
              <w:marBottom w:val="0"/>
              <w:divBdr>
                <w:top w:val="single" w:sz="2" w:space="0" w:color="D9D9E3"/>
                <w:left w:val="single" w:sz="2" w:space="0" w:color="D9D9E3"/>
                <w:bottom w:val="single" w:sz="2" w:space="0" w:color="D9D9E3"/>
                <w:right w:val="single" w:sz="2" w:space="0" w:color="D9D9E3"/>
              </w:divBdr>
              <w:divsChild>
                <w:div w:id="901333501">
                  <w:marLeft w:val="0"/>
                  <w:marRight w:val="0"/>
                  <w:marTop w:val="0"/>
                  <w:marBottom w:val="0"/>
                  <w:divBdr>
                    <w:top w:val="single" w:sz="2" w:space="0" w:color="D9D9E3"/>
                    <w:left w:val="single" w:sz="2" w:space="0" w:color="D9D9E3"/>
                    <w:bottom w:val="single" w:sz="2" w:space="0" w:color="D9D9E3"/>
                    <w:right w:val="single" w:sz="2" w:space="0" w:color="D9D9E3"/>
                  </w:divBdr>
                  <w:divsChild>
                    <w:div w:id="1681277898">
                      <w:marLeft w:val="0"/>
                      <w:marRight w:val="0"/>
                      <w:marTop w:val="0"/>
                      <w:marBottom w:val="0"/>
                      <w:divBdr>
                        <w:top w:val="single" w:sz="2" w:space="0" w:color="D9D9E3"/>
                        <w:left w:val="single" w:sz="2" w:space="0" w:color="D9D9E3"/>
                        <w:bottom w:val="single" w:sz="2" w:space="0" w:color="D9D9E3"/>
                        <w:right w:val="single" w:sz="2" w:space="0" w:color="D9D9E3"/>
                      </w:divBdr>
                      <w:divsChild>
                        <w:div w:id="2003386448">
                          <w:marLeft w:val="0"/>
                          <w:marRight w:val="0"/>
                          <w:marTop w:val="0"/>
                          <w:marBottom w:val="0"/>
                          <w:divBdr>
                            <w:top w:val="single" w:sz="2" w:space="0" w:color="auto"/>
                            <w:left w:val="single" w:sz="2" w:space="0" w:color="auto"/>
                            <w:bottom w:val="single" w:sz="6" w:space="0" w:color="auto"/>
                            <w:right w:val="single" w:sz="2" w:space="0" w:color="auto"/>
                          </w:divBdr>
                          <w:divsChild>
                            <w:div w:id="1334336214">
                              <w:marLeft w:val="0"/>
                              <w:marRight w:val="0"/>
                              <w:marTop w:val="100"/>
                              <w:marBottom w:val="100"/>
                              <w:divBdr>
                                <w:top w:val="single" w:sz="2" w:space="0" w:color="D9D9E3"/>
                                <w:left w:val="single" w:sz="2" w:space="0" w:color="D9D9E3"/>
                                <w:bottom w:val="single" w:sz="2" w:space="0" w:color="D9D9E3"/>
                                <w:right w:val="single" w:sz="2" w:space="0" w:color="D9D9E3"/>
                              </w:divBdr>
                              <w:divsChild>
                                <w:div w:id="1548444424">
                                  <w:marLeft w:val="0"/>
                                  <w:marRight w:val="0"/>
                                  <w:marTop w:val="0"/>
                                  <w:marBottom w:val="0"/>
                                  <w:divBdr>
                                    <w:top w:val="single" w:sz="2" w:space="0" w:color="D9D9E3"/>
                                    <w:left w:val="single" w:sz="2" w:space="0" w:color="D9D9E3"/>
                                    <w:bottom w:val="single" w:sz="2" w:space="0" w:color="D9D9E3"/>
                                    <w:right w:val="single" w:sz="2" w:space="0" w:color="D9D9E3"/>
                                  </w:divBdr>
                                  <w:divsChild>
                                    <w:div w:id="1826161993">
                                      <w:marLeft w:val="0"/>
                                      <w:marRight w:val="0"/>
                                      <w:marTop w:val="0"/>
                                      <w:marBottom w:val="0"/>
                                      <w:divBdr>
                                        <w:top w:val="single" w:sz="2" w:space="0" w:color="D9D9E3"/>
                                        <w:left w:val="single" w:sz="2" w:space="0" w:color="D9D9E3"/>
                                        <w:bottom w:val="single" w:sz="2" w:space="0" w:color="D9D9E3"/>
                                        <w:right w:val="single" w:sz="2" w:space="0" w:color="D9D9E3"/>
                                      </w:divBdr>
                                      <w:divsChild>
                                        <w:div w:id="174265992">
                                          <w:marLeft w:val="0"/>
                                          <w:marRight w:val="0"/>
                                          <w:marTop w:val="0"/>
                                          <w:marBottom w:val="0"/>
                                          <w:divBdr>
                                            <w:top w:val="single" w:sz="2" w:space="0" w:color="D9D9E3"/>
                                            <w:left w:val="single" w:sz="2" w:space="0" w:color="D9D9E3"/>
                                            <w:bottom w:val="single" w:sz="2" w:space="0" w:color="D9D9E3"/>
                                            <w:right w:val="single" w:sz="2" w:space="0" w:color="D9D9E3"/>
                                          </w:divBdr>
                                          <w:divsChild>
                                            <w:div w:id="602766728">
                                              <w:marLeft w:val="0"/>
                                              <w:marRight w:val="0"/>
                                              <w:marTop w:val="0"/>
                                              <w:marBottom w:val="0"/>
                                              <w:divBdr>
                                                <w:top w:val="single" w:sz="2" w:space="0" w:color="D9D9E3"/>
                                                <w:left w:val="single" w:sz="2" w:space="0" w:color="D9D9E3"/>
                                                <w:bottom w:val="single" w:sz="2" w:space="0" w:color="D9D9E3"/>
                                                <w:right w:val="single" w:sz="2" w:space="0" w:color="D9D9E3"/>
                                              </w:divBdr>
                                              <w:divsChild>
                                                <w:div w:id="19828023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179925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 TargetMode="External"/><Relationship Id="rId13" Type="http://schemas.openxmlformats.org/officeDocument/2006/relationships/hyperlink" Target="https://theodoragolfclub.ro/ro" TargetMode="External"/><Relationship Id="rId18" Type="http://schemas.openxmlformats.org/officeDocument/2006/relationships/hyperlink" Target="https://www.instagram.com/chef.marci/" TargetMode="External"/><Relationship Id="rId26" Type="http://schemas.openxmlformats.org/officeDocument/2006/relationships/hyperlink" Target="http://www.safala.ro" TargetMode="External"/><Relationship Id="rId3" Type="http://schemas.openxmlformats.org/officeDocument/2006/relationships/styles" Target="styles.xml"/><Relationship Id="rId21" Type="http://schemas.openxmlformats.org/officeDocument/2006/relationships/hyperlink" Target="https://marca-etica.rac.ro/" TargetMode="External"/><Relationship Id="rId7" Type="http://schemas.openxmlformats.org/officeDocument/2006/relationships/endnotes" Target="endnotes.xml"/><Relationship Id="rId12" Type="http://schemas.openxmlformats.org/officeDocument/2006/relationships/hyperlink" Target="https://mobexpert.ro/" TargetMode="External"/><Relationship Id="rId17" Type="http://schemas.openxmlformats.org/officeDocument/2006/relationships/hyperlink" Target="https://www.transavia.ro/retete/287/saltimbocca-alla-romana-cu-piept-de-pui-fragedo-salvie-rosii-gratinate-cu-ulei-de-in-si-branza-cu-peperoncino" TargetMode="External"/><Relationship Id="rId25" Type="http://schemas.openxmlformats.org/officeDocument/2006/relationships/hyperlink" Target="http://theodoragolfclub.com/ro" TargetMode="External"/><Relationship Id="rId2" Type="http://schemas.openxmlformats.org/officeDocument/2006/relationships/numbering" Target="numbering.xml"/><Relationship Id="rId16" Type="http://schemas.openxmlformats.org/officeDocument/2006/relationships/hyperlink" Target="https://ro.solina.com/" TargetMode="External"/><Relationship Id="rId20" Type="http://schemas.openxmlformats.org/officeDocument/2006/relationships/hyperlink" Target="https://www.transavia.ro/povestea-papan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ntebanato.ro/" TargetMode="External"/><Relationship Id="rId24" Type="http://schemas.openxmlformats.org/officeDocument/2006/relationships/hyperlink" Target="https://montebanato.ro/" TargetMode="External"/><Relationship Id="rId5" Type="http://schemas.openxmlformats.org/officeDocument/2006/relationships/webSettings" Target="webSettings.xml"/><Relationship Id="rId15" Type="http://schemas.openxmlformats.org/officeDocument/2006/relationships/hyperlink" Target="https://safala.ro/" TargetMode="External"/><Relationship Id="rId23" Type="http://schemas.openxmlformats.org/officeDocument/2006/relationships/hyperlink" Target="https://cramelerecas.ro/vinificatie/" TargetMode="External"/><Relationship Id="rId28" Type="http://schemas.openxmlformats.org/officeDocument/2006/relationships/header" Target="header1.xml"/><Relationship Id="rId10" Type="http://schemas.openxmlformats.org/officeDocument/2006/relationships/hyperlink" Target="https://cramelerecas.ro/" TargetMode="External"/><Relationship Id="rId19" Type="http://schemas.openxmlformats.org/officeDocument/2006/relationships/hyperlink" Target="https://www.transavia.ro/povestea-fragedo"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rtesana.ro/" TargetMode="External"/><Relationship Id="rId14" Type="http://schemas.openxmlformats.org/officeDocument/2006/relationships/hyperlink" Target="http://grandmasdelights.ro/" TargetMode="External"/><Relationship Id="rId22" Type="http://schemas.openxmlformats.org/officeDocument/2006/relationships/hyperlink" Target="https://transavia.ro/" TargetMode="External"/><Relationship Id="rId27" Type="http://schemas.openxmlformats.org/officeDocument/2006/relationships/hyperlink" Target="mailto:relatii.publice@transavia.ro"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7A11F-3C6C-4BA2-A88E-74CE9DEFB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2908</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cp:lastModifiedBy>
  <cp:revision>2</cp:revision>
  <dcterms:created xsi:type="dcterms:W3CDTF">2024-10-09T12:28:00Z</dcterms:created>
  <dcterms:modified xsi:type="dcterms:W3CDTF">2024-10-09T12:28:00Z</dcterms:modified>
</cp:coreProperties>
</file>